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6C55B1" w:rsidRPr="00A42BBE" w14:paraId="4069B331" w14:textId="77777777" w:rsidTr="001C0DFC">
        <w:trPr>
          <w:trHeight w:val="1189"/>
        </w:trPr>
        <w:tc>
          <w:tcPr>
            <w:tcW w:w="6629" w:type="dxa"/>
            <w:hideMark/>
          </w:tcPr>
          <w:p w14:paraId="0AC2582A" w14:textId="4397784E" w:rsidR="001C0DFC" w:rsidRPr="00A42BBE" w:rsidRDefault="001C0DFC" w:rsidP="00934427">
            <w:pPr>
              <w:tabs>
                <w:tab w:val="left" w:pos="360"/>
                <w:tab w:val="left" w:pos="426"/>
              </w:tabs>
              <w:spacing w:line="312" w:lineRule="auto"/>
              <w:jc w:val="both"/>
              <w:rPr>
                <w:b/>
                <w:iCs/>
                <w:sz w:val="26"/>
                <w:szCs w:val="26"/>
              </w:rPr>
            </w:pPr>
            <w:r w:rsidRPr="00A42BBE">
              <w:rPr>
                <w:iCs/>
                <w:sz w:val="26"/>
                <w:szCs w:val="26"/>
              </w:rPr>
              <w:t>BỘ MÔN:</w:t>
            </w:r>
            <w:r w:rsidR="00934427" w:rsidRPr="00A42BBE">
              <w:rPr>
                <w:iCs/>
                <w:sz w:val="26"/>
                <w:szCs w:val="26"/>
              </w:rPr>
              <w:t xml:space="preserve"> </w:t>
            </w:r>
            <w:r w:rsidR="00934427" w:rsidRPr="00A42BBE">
              <w:rPr>
                <w:b/>
                <w:iCs/>
                <w:sz w:val="26"/>
                <w:szCs w:val="26"/>
              </w:rPr>
              <w:t>ĐỊA LÍ</w:t>
            </w:r>
          </w:p>
          <w:p w14:paraId="5CBCF456" w14:textId="2DB1FB6C" w:rsidR="001C0DFC" w:rsidRPr="00A42BBE" w:rsidRDefault="001C0DFC" w:rsidP="00934427">
            <w:pPr>
              <w:tabs>
                <w:tab w:val="left" w:pos="360"/>
                <w:tab w:val="left" w:pos="426"/>
              </w:tabs>
              <w:spacing w:line="312" w:lineRule="auto"/>
              <w:jc w:val="both"/>
              <w:rPr>
                <w:b/>
                <w:iCs/>
                <w:sz w:val="26"/>
                <w:szCs w:val="26"/>
              </w:rPr>
            </w:pPr>
            <w:r w:rsidRPr="00A42BBE">
              <w:rPr>
                <w:iCs/>
                <w:sz w:val="26"/>
                <w:szCs w:val="26"/>
              </w:rPr>
              <w:t xml:space="preserve">KHỐI LỚP: </w:t>
            </w:r>
            <w:r w:rsidR="00C07340" w:rsidRPr="00A42BBE">
              <w:rPr>
                <w:b/>
                <w:iCs/>
                <w:sz w:val="26"/>
                <w:szCs w:val="26"/>
              </w:rPr>
              <w:t>11</w:t>
            </w:r>
          </w:p>
          <w:p w14:paraId="57F6601B" w14:textId="3DE2E614" w:rsidR="001C0DFC" w:rsidRPr="00A42BBE" w:rsidRDefault="00934427" w:rsidP="00934427">
            <w:pPr>
              <w:tabs>
                <w:tab w:val="left" w:pos="360"/>
                <w:tab w:val="left" w:pos="426"/>
              </w:tabs>
              <w:spacing w:line="312" w:lineRule="auto"/>
              <w:jc w:val="both"/>
              <w:rPr>
                <w:iCs/>
                <w:sz w:val="26"/>
                <w:szCs w:val="26"/>
              </w:rPr>
            </w:pPr>
            <w:r w:rsidRPr="00A42BBE">
              <w:rPr>
                <w:iCs/>
                <w:sz w:val="26"/>
                <w:szCs w:val="26"/>
              </w:rPr>
              <w:t xml:space="preserve">TUẦN: 01 </w:t>
            </w:r>
            <w:r w:rsidR="001C0DFC" w:rsidRPr="00A42BBE">
              <w:rPr>
                <w:iCs/>
                <w:sz w:val="26"/>
                <w:szCs w:val="26"/>
              </w:rPr>
              <w:t xml:space="preserve">/HK1 (từ </w:t>
            </w:r>
            <w:r w:rsidRPr="00A42BBE">
              <w:rPr>
                <w:iCs/>
                <w:sz w:val="26"/>
                <w:szCs w:val="26"/>
              </w:rPr>
              <w:t>06/9</w:t>
            </w:r>
            <w:r w:rsidR="001C0DFC" w:rsidRPr="00A42BBE">
              <w:rPr>
                <w:iCs/>
                <w:sz w:val="26"/>
                <w:szCs w:val="26"/>
              </w:rPr>
              <w:t xml:space="preserve"> đến </w:t>
            </w:r>
            <w:r w:rsidRPr="00A42BBE">
              <w:rPr>
                <w:iCs/>
                <w:sz w:val="26"/>
                <w:szCs w:val="26"/>
              </w:rPr>
              <w:t>11/9/2021</w:t>
            </w:r>
            <w:r w:rsidR="001C0DFC" w:rsidRPr="00A42BBE">
              <w:rPr>
                <w:iCs/>
                <w:sz w:val="26"/>
                <w:szCs w:val="26"/>
              </w:rPr>
              <w:t>)</w:t>
            </w:r>
          </w:p>
          <w:p w14:paraId="0D20A9B1" w14:textId="37123568" w:rsidR="00A107AE" w:rsidRPr="00A42BBE" w:rsidRDefault="00A107AE" w:rsidP="00934427">
            <w:pPr>
              <w:tabs>
                <w:tab w:val="left" w:pos="360"/>
                <w:tab w:val="left" w:pos="426"/>
              </w:tabs>
              <w:spacing w:line="312" w:lineRule="auto"/>
              <w:jc w:val="both"/>
              <w:rPr>
                <w:i/>
                <w:sz w:val="26"/>
                <w:szCs w:val="26"/>
              </w:rPr>
            </w:pPr>
          </w:p>
        </w:tc>
        <w:tc>
          <w:tcPr>
            <w:tcW w:w="3402" w:type="dxa"/>
            <w:hideMark/>
          </w:tcPr>
          <w:p w14:paraId="59161D2A" w14:textId="5DBD3F24" w:rsidR="006C55B1" w:rsidRPr="00A42BBE" w:rsidRDefault="006C55B1" w:rsidP="00934427">
            <w:pPr>
              <w:spacing w:line="312" w:lineRule="auto"/>
              <w:jc w:val="both"/>
              <w:rPr>
                <w:b/>
                <w:color w:val="292929"/>
                <w:sz w:val="26"/>
                <w:szCs w:val="26"/>
                <w:lang w:val="vi-VN"/>
              </w:rPr>
            </w:pPr>
          </w:p>
        </w:tc>
      </w:tr>
    </w:tbl>
    <w:p w14:paraId="59AE2578" w14:textId="24EF1C7B" w:rsidR="00A107AE" w:rsidRPr="00A42BBE" w:rsidRDefault="001247E9" w:rsidP="00A107AE">
      <w:pPr>
        <w:spacing w:line="312" w:lineRule="auto"/>
        <w:rPr>
          <w:rFonts w:eastAsia="Calibri"/>
          <w:sz w:val="26"/>
          <w:szCs w:val="26"/>
        </w:rPr>
      </w:pPr>
      <w:r w:rsidRPr="00A42BBE">
        <w:rPr>
          <w:rFonts w:eastAsia="Calibri"/>
          <w:bCs/>
          <w:iCs/>
          <w:noProof/>
          <w:sz w:val="26"/>
          <w:szCs w:val="26"/>
        </w:rPr>
        <mc:AlternateContent>
          <mc:Choice Requires="wps">
            <w:drawing>
              <wp:anchor distT="4294967294" distB="4294967294" distL="114300" distR="114300" simplePos="0" relativeHeight="251663360" behindDoc="0" locked="0" layoutInCell="1" allowOverlap="1" wp14:anchorId="25FF9970" wp14:editId="5E33A050">
                <wp:simplePos x="0" y="0"/>
                <wp:positionH relativeFrom="column">
                  <wp:posOffset>645795</wp:posOffset>
                </wp:positionH>
                <wp:positionV relativeFrom="paragraph">
                  <wp:posOffset>180975</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C2EFB" id="_x0000_t32" coordsize="21600,21600" o:spt="32" o:oned="t" path="m,l21600,21600e" filled="f">
                <v:path arrowok="t" fillok="f" o:connecttype="none"/>
                <o:lock v:ext="edit" shapetype="t"/>
              </v:shapetype>
              <v:shape id="Straight Arrow Connector 4" o:spid="_x0000_s1026" type="#_x0000_t32" style="position:absolute;margin-left:50.85pt;margin-top:14.25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"/>
            </w:pict>
          </mc:Fallback>
        </mc:AlternateContent>
      </w:r>
      <w:r w:rsidR="00A107AE" w:rsidRPr="00A42BBE">
        <w:rPr>
          <w:rFonts w:eastAsia="Calibri"/>
          <w:b/>
          <w:sz w:val="26"/>
          <w:szCs w:val="26"/>
        </w:rPr>
        <w:t>TRƯỜNG THPT PHÚ NHUẬN</w:t>
      </w:r>
    </w:p>
    <w:p w14:paraId="7115C557" w14:textId="339127F5" w:rsidR="00A107AE" w:rsidRPr="00A42BBE" w:rsidRDefault="001C0DFC" w:rsidP="00A107AE">
      <w:pPr>
        <w:spacing w:line="312" w:lineRule="auto"/>
        <w:jc w:val="center"/>
        <w:rPr>
          <w:b/>
          <w:bCs/>
          <w:iCs/>
          <w:sz w:val="26"/>
          <w:szCs w:val="26"/>
        </w:rPr>
      </w:pPr>
      <w:r w:rsidRPr="00A42BBE">
        <w:rPr>
          <w:bCs/>
          <w:iCs/>
          <w:sz w:val="26"/>
          <w:szCs w:val="26"/>
        </w:rPr>
        <w:t xml:space="preserve"> </w:t>
      </w:r>
      <w:r w:rsidR="00A107AE" w:rsidRPr="00A42BBE">
        <w:rPr>
          <w:b/>
          <w:bCs/>
          <w:iCs/>
          <w:sz w:val="26"/>
          <w:szCs w:val="26"/>
        </w:rPr>
        <w:t>PHIẾU HƯỚNG DẪN HỌC SINH TỰ HỌC</w:t>
      </w:r>
    </w:p>
    <w:p w14:paraId="7AA75571" w14:textId="485E8D7B" w:rsidR="00A42BBE" w:rsidRPr="00A42BBE" w:rsidRDefault="00A42BBE" w:rsidP="00A42BBE">
      <w:pPr>
        <w:pStyle w:val="ListParagraph"/>
        <w:spacing w:line="312" w:lineRule="auto"/>
        <w:ind w:left="0" w:right="30" w:hanging="11"/>
        <w:jc w:val="both"/>
        <w:rPr>
          <w:b/>
          <w:bCs/>
          <w:sz w:val="26"/>
          <w:szCs w:val="26"/>
        </w:rPr>
      </w:pPr>
      <w:r w:rsidRPr="00A42BBE">
        <w:rPr>
          <w:rFonts w:eastAsia="Calibri"/>
          <w:b/>
          <w:sz w:val="26"/>
          <w:szCs w:val="26"/>
          <w:lang w:val="vi-VN"/>
        </w:rPr>
        <w:t>BÀI 1</w:t>
      </w:r>
      <w:r w:rsidRPr="00A42BBE">
        <w:rPr>
          <w:rFonts w:eastAsia="Calibri"/>
          <w:b/>
          <w:sz w:val="26"/>
          <w:szCs w:val="26"/>
        </w:rPr>
        <w:t>. SỰ TƯƠNG PHẢN VỀ TRÌNH ĐỘ PHÁT TRIỂN KT – XH CỦA CÁC NHÓM NƯỚC. CUỘC CÁCH MẠNG KHOA HỌC VÀ CÔNG NGHỆ HIỆN ĐẠI</w:t>
      </w:r>
    </w:p>
    <w:p w14:paraId="7B362580" w14:textId="77777777" w:rsidR="00A42BBE" w:rsidRPr="00A42BBE" w:rsidRDefault="00A42BBE" w:rsidP="00A107AE">
      <w:pPr>
        <w:spacing w:line="312" w:lineRule="auto"/>
        <w:jc w:val="center"/>
        <w:rPr>
          <w:b/>
          <w:bCs/>
          <w:iCs/>
          <w:sz w:val="26"/>
          <w:szCs w:val="26"/>
        </w:rPr>
      </w:pPr>
    </w:p>
    <w:p w14:paraId="57E558EC" w14:textId="51C98F8D" w:rsidR="00A107AE" w:rsidRPr="00A42BBE" w:rsidRDefault="00176329" w:rsidP="00176329">
      <w:pPr>
        <w:pStyle w:val="ListParagraph"/>
        <w:tabs>
          <w:tab w:val="left" w:pos="426"/>
        </w:tabs>
        <w:spacing w:line="312" w:lineRule="auto"/>
        <w:ind w:left="0" w:right="30"/>
        <w:jc w:val="both"/>
        <w:rPr>
          <w:b/>
          <w:sz w:val="26"/>
          <w:szCs w:val="26"/>
        </w:rPr>
      </w:pPr>
      <w:r>
        <w:rPr>
          <w:b/>
          <w:sz w:val="26"/>
          <w:szCs w:val="26"/>
        </w:rPr>
        <w:t xml:space="preserve">I. </w:t>
      </w:r>
      <w:r w:rsidR="0092007E" w:rsidRPr="00A42BBE">
        <w:rPr>
          <w:b/>
          <w:sz w:val="26"/>
          <w:szCs w:val="26"/>
        </w:rPr>
        <w:t>NHIỆM VỤ TỰ HỌC, NGUỒN TÀI LIỆU CẦN THAM KHẢO:</w:t>
      </w:r>
    </w:p>
    <w:p w14:paraId="5C3BD204" w14:textId="6FFCAD03" w:rsidR="001C2951" w:rsidRPr="00A42BBE" w:rsidRDefault="001C2951" w:rsidP="00176329">
      <w:pPr>
        <w:pStyle w:val="ListParagraph"/>
        <w:spacing w:line="312" w:lineRule="auto"/>
        <w:ind w:left="0" w:right="30"/>
        <w:jc w:val="both"/>
        <w:rPr>
          <w:b/>
          <w:bCs/>
          <w:sz w:val="26"/>
          <w:szCs w:val="26"/>
        </w:rPr>
      </w:pPr>
      <w:r w:rsidRPr="00A42BBE">
        <w:rPr>
          <w:rFonts w:eastAsia="Calibri"/>
          <w:b/>
          <w:sz w:val="26"/>
          <w:szCs w:val="26"/>
          <w:lang w:val="vi-VN"/>
        </w:rPr>
        <w:t>Bài 1</w:t>
      </w:r>
      <w:r w:rsidRPr="00A42BBE">
        <w:rPr>
          <w:rFonts w:eastAsia="Calibri"/>
          <w:b/>
          <w:sz w:val="26"/>
          <w:szCs w:val="26"/>
        </w:rPr>
        <w:t>. Sự tương phản về trình độ phát triển KT – XH của các nhóm nước. Cuộc cách mạng khoa học và công nghệ hiện đại</w:t>
      </w:r>
    </w:p>
    <w:p w14:paraId="22BA2173" w14:textId="735625A1" w:rsidR="00E165EF" w:rsidRPr="00A42BBE" w:rsidRDefault="00A107AE" w:rsidP="00176329">
      <w:pPr>
        <w:tabs>
          <w:tab w:val="left" w:pos="270"/>
          <w:tab w:val="right" w:pos="1701"/>
        </w:tabs>
        <w:spacing w:before="60" w:after="60"/>
        <w:jc w:val="both"/>
        <w:rPr>
          <w:b/>
          <w:sz w:val="26"/>
          <w:szCs w:val="26"/>
        </w:rPr>
      </w:pPr>
      <w:r w:rsidRPr="00A42BBE">
        <w:rPr>
          <w:b/>
          <w:bCs/>
          <w:sz w:val="26"/>
          <w:szCs w:val="26"/>
        </w:rPr>
        <w:t>N</w:t>
      </w:r>
      <w:r w:rsidR="001C2951" w:rsidRPr="00A42BBE">
        <w:rPr>
          <w:b/>
          <w:bCs/>
          <w:sz w:val="26"/>
          <w:szCs w:val="26"/>
        </w:rPr>
        <w:t>ội dung 1</w:t>
      </w:r>
      <w:r w:rsidR="001C2951" w:rsidRPr="00A42BBE">
        <w:rPr>
          <w:bCs/>
          <w:sz w:val="26"/>
          <w:szCs w:val="26"/>
        </w:rPr>
        <w:t>:</w:t>
      </w:r>
      <w:r w:rsidR="001C2951" w:rsidRPr="00A42BBE">
        <w:rPr>
          <w:b/>
          <w:sz w:val="26"/>
          <w:szCs w:val="26"/>
        </w:rPr>
        <w:t xml:space="preserve"> SỰ PHÂN CHIA THÀNH CÁC NHÓM </w:t>
      </w:r>
    </w:p>
    <w:p w14:paraId="28F0346E" w14:textId="6E6694DA" w:rsidR="000E6C92" w:rsidRPr="00A42BBE" w:rsidRDefault="00934427" w:rsidP="00176329">
      <w:pPr>
        <w:tabs>
          <w:tab w:val="left" w:pos="426"/>
        </w:tabs>
        <w:spacing w:line="312" w:lineRule="auto"/>
        <w:ind w:right="30"/>
        <w:jc w:val="both"/>
        <w:rPr>
          <w:bCs/>
          <w:sz w:val="26"/>
          <w:szCs w:val="26"/>
        </w:rPr>
      </w:pPr>
      <w:r w:rsidRPr="00A42BBE">
        <w:rPr>
          <w:bCs/>
          <w:sz w:val="26"/>
          <w:szCs w:val="26"/>
        </w:rPr>
        <w:t xml:space="preserve">- Học sinh đọc </w:t>
      </w:r>
      <w:r w:rsidR="00944B7F" w:rsidRPr="00A42BBE">
        <w:rPr>
          <w:bCs/>
          <w:sz w:val="26"/>
          <w:szCs w:val="26"/>
        </w:rPr>
        <w:t>mục 1. Sự phân chia các nhóm nước</w:t>
      </w:r>
      <w:r w:rsidR="000E6C92" w:rsidRPr="00A42BBE">
        <w:rPr>
          <w:bCs/>
          <w:sz w:val="26"/>
          <w:szCs w:val="26"/>
        </w:rPr>
        <w:t xml:space="preserve"> </w:t>
      </w:r>
      <w:r w:rsidR="00D0028B" w:rsidRPr="00A42BBE">
        <w:rPr>
          <w:bCs/>
          <w:sz w:val="26"/>
          <w:szCs w:val="26"/>
        </w:rPr>
        <w:t>trang 6</w:t>
      </w:r>
      <w:r w:rsidR="00A42BBE" w:rsidRPr="00A42BBE">
        <w:rPr>
          <w:bCs/>
          <w:sz w:val="26"/>
          <w:szCs w:val="26"/>
        </w:rPr>
        <w:t>,7</w:t>
      </w:r>
      <w:r w:rsidR="00D0028B" w:rsidRPr="00A42BBE">
        <w:rPr>
          <w:bCs/>
          <w:sz w:val="26"/>
          <w:szCs w:val="26"/>
        </w:rPr>
        <w:t xml:space="preserve"> sách giáo khoa địa lí 11</w:t>
      </w:r>
      <w:r w:rsidR="000E6C92" w:rsidRPr="00A42BBE">
        <w:rPr>
          <w:bCs/>
          <w:sz w:val="26"/>
          <w:szCs w:val="26"/>
        </w:rPr>
        <w:t>.</w:t>
      </w:r>
    </w:p>
    <w:p w14:paraId="204FEF68" w14:textId="0808AE7C" w:rsidR="000E6C92" w:rsidRPr="00A42BBE" w:rsidRDefault="000E6C92" w:rsidP="00176329">
      <w:pPr>
        <w:tabs>
          <w:tab w:val="left" w:pos="426"/>
        </w:tabs>
        <w:spacing w:line="312" w:lineRule="auto"/>
        <w:ind w:right="30"/>
        <w:jc w:val="both"/>
        <w:rPr>
          <w:bCs/>
          <w:sz w:val="26"/>
          <w:szCs w:val="26"/>
          <w:lang w:val="vi-VN"/>
        </w:rPr>
      </w:pPr>
      <w:r w:rsidRPr="00A42BBE">
        <w:rPr>
          <w:bCs/>
          <w:sz w:val="26"/>
          <w:szCs w:val="26"/>
        </w:rPr>
        <w:t xml:space="preserve">- Học sinh kết hợp với đọc </w:t>
      </w:r>
      <w:r w:rsidR="00D0028B" w:rsidRPr="00A42BBE">
        <w:rPr>
          <w:bCs/>
          <w:sz w:val="26"/>
          <w:szCs w:val="26"/>
          <w:lang w:val="vi-VN"/>
        </w:rPr>
        <w:t xml:space="preserve">lược đồ hình 1 SGK </w:t>
      </w:r>
      <w:r w:rsidR="00D0028B" w:rsidRPr="00A42BBE">
        <w:rPr>
          <w:bCs/>
          <w:sz w:val="26"/>
          <w:szCs w:val="26"/>
        </w:rPr>
        <w:t>trang 6 HS n</w:t>
      </w:r>
      <w:r w:rsidR="00D0028B" w:rsidRPr="00A42BBE">
        <w:rPr>
          <w:sz w:val="26"/>
          <w:szCs w:val="26"/>
        </w:rPr>
        <w:t>hận xét sự phân bố các nước và vùng lãnh thổ trên thế giới theo mức GDP bình quân đầu người</w:t>
      </w:r>
      <w:r w:rsidR="00D0028B" w:rsidRPr="00A42BBE">
        <w:rPr>
          <w:sz w:val="26"/>
          <w:szCs w:val="26"/>
          <w:lang w:val="vi-VN"/>
        </w:rPr>
        <w:t>.</w:t>
      </w:r>
    </w:p>
    <w:p w14:paraId="0CDECED5" w14:textId="14D48E48" w:rsidR="000E6C92" w:rsidRPr="00A42BBE" w:rsidRDefault="00D0028B" w:rsidP="00176329">
      <w:pPr>
        <w:tabs>
          <w:tab w:val="left" w:pos="426"/>
        </w:tabs>
        <w:spacing w:line="312" w:lineRule="auto"/>
        <w:ind w:right="30"/>
        <w:jc w:val="both"/>
        <w:rPr>
          <w:bCs/>
          <w:sz w:val="26"/>
          <w:szCs w:val="26"/>
          <w:lang w:val="vi-VN"/>
        </w:rPr>
      </w:pPr>
      <w:r w:rsidRPr="00A42BBE">
        <w:rPr>
          <w:b/>
          <w:bCs/>
          <w:sz w:val="26"/>
          <w:szCs w:val="26"/>
          <w:lang w:val="vi-VN"/>
        </w:rPr>
        <w:t>Nội dung 2:</w:t>
      </w:r>
      <w:r w:rsidRPr="00A42BBE">
        <w:rPr>
          <w:b/>
          <w:sz w:val="26"/>
          <w:szCs w:val="26"/>
          <w:lang w:val="vi-VN"/>
        </w:rPr>
        <w:t xml:space="preserve"> SỰ TƯƠNG PHẢN VỀ TRÌNH ĐỘ PHÁT TRIỂN KT-XH CỦA CÁC NHÓM NƯỚC</w:t>
      </w:r>
    </w:p>
    <w:p w14:paraId="65472272" w14:textId="6759C96C" w:rsidR="000E6C92" w:rsidRPr="00A42BBE" w:rsidRDefault="000E6C92" w:rsidP="00176329">
      <w:pPr>
        <w:tabs>
          <w:tab w:val="left" w:pos="270"/>
          <w:tab w:val="right" w:pos="1701"/>
        </w:tabs>
        <w:spacing w:before="60" w:after="60"/>
        <w:jc w:val="both"/>
        <w:rPr>
          <w:sz w:val="26"/>
          <w:szCs w:val="26"/>
          <w:lang w:val="vi-VN"/>
        </w:rPr>
      </w:pPr>
      <w:r w:rsidRPr="00A42BBE">
        <w:rPr>
          <w:bCs/>
          <w:sz w:val="26"/>
          <w:szCs w:val="26"/>
          <w:lang w:val="vi-VN"/>
        </w:rPr>
        <w:t>- Học sinh đọc mục 2.</w:t>
      </w:r>
      <w:r w:rsidR="00D0028B" w:rsidRPr="00A42BBE">
        <w:rPr>
          <w:i/>
          <w:sz w:val="26"/>
          <w:szCs w:val="26"/>
          <w:lang w:val="vi-VN"/>
        </w:rPr>
        <w:t xml:space="preserve"> </w:t>
      </w:r>
      <w:r w:rsidR="00BB18DB" w:rsidRPr="00A42BBE">
        <w:rPr>
          <w:sz w:val="26"/>
          <w:szCs w:val="26"/>
          <w:lang w:val="vi-VN"/>
        </w:rPr>
        <w:t>Sự tuong phản về trình độ KT-XH của các nhóm nước trang 7</w:t>
      </w:r>
      <w:r w:rsidR="00B248B6">
        <w:rPr>
          <w:sz w:val="26"/>
          <w:szCs w:val="26"/>
          <w:lang w:val="vi-VN"/>
        </w:rPr>
        <w:t>,</w:t>
      </w:r>
      <w:r w:rsidR="00A42BBE" w:rsidRPr="00A42BBE">
        <w:rPr>
          <w:sz w:val="26"/>
          <w:szCs w:val="26"/>
          <w:lang w:val="vi-VN"/>
        </w:rPr>
        <w:t>8</w:t>
      </w:r>
      <w:r w:rsidRPr="00A42BBE">
        <w:rPr>
          <w:bCs/>
          <w:sz w:val="26"/>
          <w:szCs w:val="26"/>
          <w:lang w:val="vi-VN"/>
        </w:rPr>
        <w:t xml:space="preserve"> </w:t>
      </w:r>
      <w:r w:rsidR="00D0028B" w:rsidRPr="00A42BBE">
        <w:rPr>
          <w:bCs/>
          <w:sz w:val="26"/>
          <w:szCs w:val="26"/>
          <w:lang w:val="vi-VN"/>
        </w:rPr>
        <w:t>sách giáo khoa đia lí 11</w:t>
      </w:r>
    </w:p>
    <w:p w14:paraId="15E0B70C" w14:textId="31FCE42B" w:rsidR="000E6C92" w:rsidRPr="00A42BBE" w:rsidRDefault="000E6C92" w:rsidP="00176329">
      <w:pPr>
        <w:tabs>
          <w:tab w:val="left" w:pos="426"/>
        </w:tabs>
        <w:spacing w:line="312" w:lineRule="auto"/>
        <w:ind w:right="30"/>
        <w:jc w:val="both"/>
        <w:rPr>
          <w:bCs/>
          <w:sz w:val="26"/>
          <w:szCs w:val="26"/>
          <w:lang w:val="vi-VN"/>
        </w:rPr>
      </w:pPr>
      <w:r w:rsidRPr="00A42BBE">
        <w:rPr>
          <w:bCs/>
          <w:sz w:val="26"/>
          <w:szCs w:val="26"/>
          <w:lang w:val="vi-VN"/>
        </w:rPr>
        <w:t>- Học sinh kết hợp đọc</w:t>
      </w:r>
      <w:r w:rsidR="00BB18DB" w:rsidRPr="00A42BBE">
        <w:rPr>
          <w:bCs/>
          <w:sz w:val="26"/>
          <w:szCs w:val="26"/>
          <w:lang w:val="vi-VN"/>
        </w:rPr>
        <w:t xml:space="preserve"> bảng 11, bảng 1,2, bảng 1,3 và trả lời câu hỏi</w:t>
      </w:r>
      <w:r w:rsidRPr="00A42BBE">
        <w:rPr>
          <w:bCs/>
          <w:sz w:val="26"/>
          <w:szCs w:val="26"/>
          <w:lang w:val="vi-VN"/>
        </w:rPr>
        <w:t xml:space="preserve"> </w:t>
      </w:r>
      <w:r w:rsidR="00BB18DB" w:rsidRPr="00A42BBE">
        <w:rPr>
          <w:bCs/>
          <w:sz w:val="26"/>
          <w:szCs w:val="26"/>
          <w:lang w:val="vi-VN"/>
        </w:rPr>
        <w:t>trang 7,8 sách giáo khoa đia lí 11</w:t>
      </w:r>
      <w:r w:rsidR="003663AE" w:rsidRPr="00A42BBE">
        <w:rPr>
          <w:bCs/>
          <w:sz w:val="26"/>
          <w:szCs w:val="26"/>
          <w:lang w:val="vi-VN"/>
        </w:rPr>
        <w:t>.</w:t>
      </w:r>
    </w:p>
    <w:p w14:paraId="10322C74" w14:textId="57411295" w:rsidR="000E6C92" w:rsidRPr="00A42BBE" w:rsidRDefault="00BB18DB" w:rsidP="00176329">
      <w:pPr>
        <w:tabs>
          <w:tab w:val="left" w:pos="426"/>
        </w:tabs>
        <w:spacing w:line="312" w:lineRule="auto"/>
        <w:ind w:right="30"/>
        <w:jc w:val="both"/>
        <w:rPr>
          <w:bCs/>
          <w:sz w:val="26"/>
          <w:szCs w:val="26"/>
          <w:lang w:val="vi-VN"/>
        </w:rPr>
      </w:pPr>
      <w:r w:rsidRPr="00A42BBE">
        <w:rPr>
          <w:b/>
          <w:bCs/>
          <w:sz w:val="26"/>
          <w:szCs w:val="26"/>
          <w:lang w:val="vi-VN"/>
        </w:rPr>
        <w:t>Nội dung 3:</w:t>
      </w:r>
      <w:r w:rsidRPr="00A42BBE">
        <w:rPr>
          <w:b/>
          <w:sz w:val="26"/>
          <w:szCs w:val="26"/>
          <w:lang w:val="vi-VN"/>
        </w:rPr>
        <w:t xml:space="preserve"> CUỘC CÁCH MẠNG KHOA HỌC VÀ CÔNG NGHỆ HIỆN ĐẠI</w:t>
      </w:r>
    </w:p>
    <w:p w14:paraId="283440B2" w14:textId="251E0823" w:rsidR="00BB18DB" w:rsidRPr="00A42BBE" w:rsidRDefault="00727439" w:rsidP="00176329">
      <w:pPr>
        <w:tabs>
          <w:tab w:val="left" w:pos="270"/>
          <w:tab w:val="right" w:pos="1701"/>
        </w:tabs>
        <w:spacing w:before="60" w:after="60"/>
        <w:jc w:val="both"/>
        <w:rPr>
          <w:bCs/>
          <w:sz w:val="26"/>
          <w:szCs w:val="26"/>
          <w:lang w:val="vi-VN"/>
        </w:rPr>
      </w:pPr>
      <w:r w:rsidRPr="00A42BBE">
        <w:rPr>
          <w:bCs/>
          <w:sz w:val="26"/>
          <w:szCs w:val="26"/>
          <w:lang w:val="vi-VN"/>
        </w:rPr>
        <w:t xml:space="preserve">- Học sinh đọc mục 3. </w:t>
      </w:r>
      <w:r w:rsidR="00BB18DB" w:rsidRPr="00A42BBE">
        <w:rPr>
          <w:i/>
          <w:sz w:val="26"/>
          <w:szCs w:val="26"/>
          <w:lang w:val="vi-VN"/>
        </w:rPr>
        <w:t xml:space="preserve">cuộc cách mạng khoa học và công nghệ hiện đại </w:t>
      </w:r>
      <w:r w:rsidR="00BB18DB" w:rsidRPr="00A42BBE">
        <w:rPr>
          <w:sz w:val="26"/>
          <w:szCs w:val="26"/>
          <w:lang w:val="vi-VN"/>
        </w:rPr>
        <w:t>trang 8</w:t>
      </w:r>
      <w:r w:rsidR="00B248B6" w:rsidRPr="00B248B6">
        <w:rPr>
          <w:sz w:val="26"/>
          <w:szCs w:val="26"/>
          <w:lang w:val="vi-VN"/>
        </w:rPr>
        <w:t>,9</w:t>
      </w:r>
      <w:r w:rsidR="00BB18DB" w:rsidRPr="00A42BBE">
        <w:rPr>
          <w:bCs/>
          <w:sz w:val="26"/>
          <w:szCs w:val="26"/>
          <w:lang w:val="vi-VN"/>
        </w:rPr>
        <w:t xml:space="preserve"> sách giáo khoa đia lí 11</w:t>
      </w:r>
    </w:p>
    <w:p w14:paraId="58A1A3E0" w14:textId="16821222" w:rsidR="003663AE" w:rsidRPr="00A42BBE" w:rsidRDefault="003663AE" w:rsidP="00176329">
      <w:pPr>
        <w:tabs>
          <w:tab w:val="left" w:pos="426"/>
        </w:tabs>
        <w:spacing w:line="312" w:lineRule="auto"/>
        <w:ind w:right="30"/>
        <w:jc w:val="both"/>
        <w:rPr>
          <w:bCs/>
          <w:sz w:val="26"/>
          <w:szCs w:val="26"/>
          <w:lang w:val="vi-VN"/>
        </w:rPr>
      </w:pPr>
      <w:r w:rsidRPr="00A42BBE">
        <w:rPr>
          <w:b/>
          <w:bCs/>
          <w:sz w:val="26"/>
          <w:szCs w:val="26"/>
          <w:lang w:val="vi-VN"/>
        </w:rPr>
        <w:t>- Nguồn tài liệu tham khảo</w:t>
      </w:r>
      <w:r w:rsidRPr="00A42BBE">
        <w:rPr>
          <w:bCs/>
          <w:sz w:val="26"/>
          <w:szCs w:val="26"/>
          <w:lang w:val="vi-VN"/>
        </w:rPr>
        <w:t xml:space="preserve"> https://www.youtube.com/watch?v=kS6IDvyi0lw</w:t>
      </w:r>
    </w:p>
    <w:p w14:paraId="705D9A45" w14:textId="3B9429EC" w:rsidR="001C2951" w:rsidRPr="00A42BBE" w:rsidRDefault="001C2951" w:rsidP="00176329">
      <w:pPr>
        <w:tabs>
          <w:tab w:val="left" w:pos="270"/>
          <w:tab w:val="right" w:pos="1701"/>
        </w:tabs>
        <w:spacing w:before="60" w:after="60"/>
        <w:jc w:val="both"/>
        <w:rPr>
          <w:b/>
          <w:sz w:val="26"/>
          <w:szCs w:val="26"/>
          <w:lang w:val="vi-VN"/>
        </w:rPr>
      </w:pPr>
      <w:r w:rsidRPr="00A42BBE">
        <w:rPr>
          <w:b/>
          <w:sz w:val="26"/>
          <w:szCs w:val="26"/>
          <w:lang w:val="vi-VN"/>
        </w:rPr>
        <w:t>II</w:t>
      </w:r>
      <w:r w:rsidR="00176329" w:rsidRPr="00176329">
        <w:rPr>
          <w:b/>
          <w:sz w:val="26"/>
          <w:szCs w:val="26"/>
          <w:lang w:val="vi-VN"/>
        </w:rPr>
        <w:t>.</w:t>
      </w:r>
      <w:r w:rsidRPr="00A42BBE">
        <w:rPr>
          <w:b/>
          <w:sz w:val="26"/>
          <w:szCs w:val="26"/>
          <w:lang w:val="vi-VN"/>
        </w:rPr>
        <w:t xml:space="preserve"> </w:t>
      </w:r>
      <w:r w:rsidR="0092007E" w:rsidRPr="00A42BBE">
        <w:rPr>
          <w:b/>
          <w:sz w:val="26"/>
          <w:szCs w:val="26"/>
          <w:lang w:val="vi-VN"/>
        </w:rPr>
        <w:t>KIẾN THỨC CẦN GHI NHỚ:</w:t>
      </w:r>
    </w:p>
    <w:p w14:paraId="5C4CBEEA" w14:textId="34DC41F3" w:rsidR="001C2951" w:rsidRPr="00A42BBE" w:rsidRDefault="001C2951" w:rsidP="00176329">
      <w:pPr>
        <w:tabs>
          <w:tab w:val="left" w:pos="270"/>
          <w:tab w:val="right" w:pos="1701"/>
        </w:tabs>
        <w:spacing w:before="60" w:after="60"/>
        <w:jc w:val="both"/>
        <w:rPr>
          <w:b/>
          <w:sz w:val="26"/>
          <w:szCs w:val="26"/>
        </w:rPr>
      </w:pPr>
      <w:r w:rsidRPr="00A42BBE">
        <w:rPr>
          <w:b/>
          <w:sz w:val="26"/>
          <w:szCs w:val="26"/>
          <w:lang w:val="vi-VN"/>
        </w:rPr>
        <w:t xml:space="preserve"> </w:t>
      </w:r>
      <w:r w:rsidRPr="00A42BBE">
        <w:rPr>
          <w:b/>
          <w:sz w:val="26"/>
          <w:szCs w:val="26"/>
        </w:rPr>
        <w:t xml:space="preserve">1. SỰ PHÂN CHIA THÀNH CÁC NHÓM </w:t>
      </w:r>
    </w:p>
    <w:p w14:paraId="07450F6C" w14:textId="77777777" w:rsidR="001C2951" w:rsidRPr="00A42BBE" w:rsidRDefault="001C2951" w:rsidP="00176329">
      <w:pPr>
        <w:rPr>
          <w:sz w:val="26"/>
          <w:szCs w:val="26"/>
        </w:rPr>
      </w:pPr>
      <w:r w:rsidRPr="00A42BBE">
        <w:rPr>
          <w:sz w:val="26"/>
          <w:szCs w:val="26"/>
        </w:rPr>
        <w:t>- Thế giới có trên</w:t>
      </w:r>
      <w:r w:rsidRPr="00A42BBE">
        <w:rPr>
          <w:sz w:val="26"/>
          <w:szCs w:val="26"/>
          <w:lang w:val="vi-VN"/>
        </w:rPr>
        <w:t xml:space="preserve"> 200</w:t>
      </w:r>
      <w:r w:rsidRPr="00A42BBE">
        <w:rPr>
          <w:sz w:val="26"/>
          <w:szCs w:val="26"/>
        </w:rPr>
        <w:t xml:space="preserve"> </w:t>
      </w:r>
      <w:r w:rsidRPr="00A42BBE">
        <w:rPr>
          <w:sz w:val="26"/>
          <w:szCs w:val="26"/>
          <w:lang w:val="vi-VN"/>
        </w:rPr>
        <w:t xml:space="preserve">quốc gia và </w:t>
      </w:r>
      <w:r w:rsidRPr="00A42BBE">
        <w:rPr>
          <w:sz w:val="26"/>
          <w:szCs w:val="26"/>
        </w:rPr>
        <w:t xml:space="preserve">vùng </w:t>
      </w:r>
      <w:r w:rsidRPr="00A42BBE">
        <w:rPr>
          <w:sz w:val="26"/>
          <w:szCs w:val="26"/>
          <w:lang w:val="vi-VN"/>
        </w:rPr>
        <w:t>lãnh thổ</w:t>
      </w:r>
      <w:r w:rsidRPr="00A42BBE">
        <w:rPr>
          <w:sz w:val="26"/>
          <w:szCs w:val="26"/>
        </w:rPr>
        <w:t>.</w:t>
      </w:r>
    </w:p>
    <w:p w14:paraId="7F6D51BC" w14:textId="77777777" w:rsidR="001C2951" w:rsidRPr="00A42BBE" w:rsidRDefault="001C2951" w:rsidP="00176329">
      <w:pPr>
        <w:tabs>
          <w:tab w:val="left" w:pos="270"/>
          <w:tab w:val="right" w:pos="1701"/>
        </w:tabs>
        <w:spacing w:before="60" w:after="60"/>
        <w:jc w:val="both"/>
        <w:rPr>
          <w:sz w:val="26"/>
          <w:szCs w:val="26"/>
        </w:rPr>
      </w:pPr>
      <w:r w:rsidRPr="00A42BBE">
        <w:rPr>
          <w:sz w:val="26"/>
          <w:szCs w:val="26"/>
        </w:rPr>
        <w:t>* Dựa vào có sự khác nhau về đặc điểm tự nhiên, dân cư, xã hội, trình độ phát triển kinh tế người ta chia các nước thành 2 nhóm: các nước phát triển và các nước đang phát triển.</w:t>
      </w:r>
    </w:p>
    <w:p w14:paraId="1FE59FA5" w14:textId="77777777" w:rsidR="001C2951" w:rsidRPr="00A42BBE" w:rsidRDefault="001C2951" w:rsidP="00176329">
      <w:pPr>
        <w:rPr>
          <w:sz w:val="26"/>
          <w:szCs w:val="26"/>
        </w:rPr>
      </w:pPr>
      <w:r w:rsidRPr="00A42BBE">
        <w:rPr>
          <w:sz w:val="26"/>
          <w:szCs w:val="26"/>
        </w:rPr>
        <w:t>+ Nhóm nước phát triển: GDP/ người cao, FDI nhiều, HDI cao.</w:t>
      </w:r>
    </w:p>
    <w:p w14:paraId="472A4AA4" w14:textId="77777777" w:rsidR="001C2951" w:rsidRPr="00A42BBE" w:rsidRDefault="001C2951" w:rsidP="00176329">
      <w:pPr>
        <w:rPr>
          <w:sz w:val="26"/>
          <w:szCs w:val="26"/>
        </w:rPr>
      </w:pPr>
      <w:r w:rsidRPr="00A42BBE">
        <w:rPr>
          <w:sz w:val="26"/>
          <w:szCs w:val="26"/>
        </w:rPr>
        <w:t>+ Nhóm nước đang phát triển: GDP/người thấp. FDI ít, HDI thấp.</w:t>
      </w:r>
    </w:p>
    <w:p w14:paraId="3C7E5D48" w14:textId="77777777" w:rsidR="001C2951" w:rsidRPr="00A42BBE" w:rsidRDefault="001C2951" w:rsidP="00176329">
      <w:pPr>
        <w:tabs>
          <w:tab w:val="left" w:pos="270"/>
          <w:tab w:val="right" w:pos="1701"/>
        </w:tabs>
        <w:spacing w:before="60" w:after="60"/>
        <w:jc w:val="both"/>
        <w:rPr>
          <w:sz w:val="26"/>
          <w:szCs w:val="26"/>
          <w:lang w:val="vi-VN"/>
        </w:rPr>
      </w:pPr>
      <w:r w:rsidRPr="00A42BBE">
        <w:rPr>
          <w:sz w:val="26"/>
          <w:szCs w:val="26"/>
        </w:rPr>
        <w:t>- Các nước công nghiệp mới (NICs) là một số nước và vùng lãnh thổ đã trải qua quá trình công nghiệp hoá và đạt được những trình độ nhất định về CN</w:t>
      </w:r>
      <w:r w:rsidRPr="00A42BBE">
        <w:rPr>
          <w:sz w:val="26"/>
          <w:szCs w:val="26"/>
          <w:lang w:val="vi-VN"/>
        </w:rPr>
        <w:t>: Xingapore, Braxin, Achentina, Đài Loan...</w:t>
      </w:r>
    </w:p>
    <w:p w14:paraId="56CD559E" w14:textId="63DEFCE7" w:rsidR="001C2951" w:rsidRPr="00A42BBE" w:rsidRDefault="001C2951" w:rsidP="00176329">
      <w:pPr>
        <w:tabs>
          <w:tab w:val="left" w:pos="270"/>
          <w:tab w:val="right" w:pos="1701"/>
        </w:tabs>
        <w:spacing w:before="60" w:after="60"/>
        <w:jc w:val="both"/>
        <w:rPr>
          <w:sz w:val="26"/>
          <w:szCs w:val="26"/>
          <w:lang w:val="vi-VN"/>
        </w:rPr>
      </w:pPr>
      <w:r w:rsidRPr="00A42BBE">
        <w:rPr>
          <w:b/>
          <w:sz w:val="26"/>
          <w:szCs w:val="26"/>
          <w:lang w:val="vi-VN"/>
        </w:rPr>
        <w:t>2. SỰ TƯƠNG PHẢN VỀ TRÌNH ĐỘ PHÁT TRIỂN KT-XH CỦA CÁC NHÓM NƯỚC</w:t>
      </w:r>
      <w:r w:rsidRPr="00A42BBE">
        <w:rPr>
          <w:sz w:val="26"/>
          <w:szCs w:val="26"/>
          <w:lang w:val="vi-VN"/>
        </w:rPr>
        <w:t>:</w:t>
      </w:r>
    </w:p>
    <w:p w14:paraId="22157886" w14:textId="77777777" w:rsidR="003663AE" w:rsidRPr="00A42BBE" w:rsidRDefault="003663AE" w:rsidP="00176329">
      <w:pPr>
        <w:tabs>
          <w:tab w:val="left" w:pos="270"/>
          <w:tab w:val="right" w:pos="1701"/>
        </w:tabs>
        <w:spacing w:before="60" w:after="60"/>
        <w:jc w:val="both"/>
        <w:rPr>
          <w:sz w:val="26"/>
          <w:szCs w:val="26"/>
          <w:lang w:val="vi-VN"/>
        </w:rPr>
      </w:pPr>
    </w:p>
    <w:p w14:paraId="2CBD5F42" w14:textId="77777777" w:rsidR="003663AE" w:rsidRPr="00A42BBE" w:rsidRDefault="003663AE" w:rsidP="00176329">
      <w:pPr>
        <w:tabs>
          <w:tab w:val="left" w:pos="270"/>
          <w:tab w:val="right" w:pos="1701"/>
        </w:tabs>
        <w:spacing w:before="60" w:after="60"/>
        <w:jc w:val="both"/>
        <w:rPr>
          <w:sz w:val="26"/>
          <w:szCs w:val="26"/>
          <w:lang w:val="vi-VN"/>
        </w:rPr>
      </w:pPr>
    </w:p>
    <w:p w14:paraId="77FC31C0" w14:textId="77777777" w:rsidR="003663AE" w:rsidRPr="00A42BBE" w:rsidRDefault="003663AE" w:rsidP="00176329">
      <w:pPr>
        <w:tabs>
          <w:tab w:val="left" w:pos="270"/>
          <w:tab w:val="right" w:pos="1701"/>
        </w:tabs>
        <w:spacing w:before="60" w:after="60"/>
        <w:jc w:val="both"/>
        <w:rPr>
          <w:sz w:val="26"/>
          <w:szCs w:val="26"/>
          <w:lang w:val="vi-VN"/>
        </w:rPr>
      </w:pPr>
    </w:p>
    <w:p w14:paraId="210D9D98" w14:textId="77777777" w:rsidR="003663AE" w:rsidRPr="00A42BBE" w:rsidRDefault="003663AE" w:rsidP="00176329">
      <w:pPr>
        <w:tabs>
          <w:tab w:val="left" w:pos="270"/>
          <w:tab w:val="right" w:pos="1701"/>
        </w:tabs>
        <w:spacing w:before="60" w:after="60"/>
        <w:jc w:val="both"/>
        <w:rPr>
          <w:sz w:val="26"/>
          <w:szCs w:val="26"/>
          <w:lang w:val="vi-VN"/>
        </w:rPr>
      </w:pPr>
    </w:p>
    <w:p w14:paraId="600E5D13" w14:textId="6989A182" w:rsidR="003663AE" w:rsidRPr="00A42BBE" w:rsidRDefault="001C2951" w:rsidP="00176329">
      <w:pPr>
        <w:tabs>
          <w:tab w:val="left" w:pos="270"/>
          <w:tab w:val="right" w:pos="1701"/>
        </w:tabs>
        <w:spacing w:before="60" w:after="60"/>
        <w:jc w:val="both"/>
        <w:rPr>
          <w:sz w:val="26"/>
          <w:szCs w:val="26"/>
          <w:lang w:val="vi-VN"/>
        </w:rPr>
      </w:pPr>
      <w:r w:rsidRPr="00A42BBE">
        <w:rPr>
          <w:sz w:val="26"/>
          <w:szCs w:val="26"/>
          <w:lang w:val="vi-VN"/>
        </w:rPr>
        <w:t>- Sự tương phản rõ rệt: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27"/>
        <w:gridCol w:w="4394"/>
      </w:tblGrid>
      <w:tr w:rsidR="001C2951" w:rsidRPr="00A42BBE" w14:paraId="2D459645" w14:textId="77777777" w:rsidTr="00C14552">
        <w:tc>
          <w:tcPr>
            <w:tcW w:w="2268" w:type="dxa"/>
            <w:shd w:val="clear" w:color="auto" w:fill="auto"/>
          </w:tcPr>
          <w:p w14:paraId="0E075635" w14:textId="77777777" w:rsidR="001C2951" w:rsidRPr="00A42BBE" w:rsidRDefault="001C2951" w:rsidP="00176329">
            <w:pPr>
              <w:pStyle w:val="BodyText"/>
              <w:spacing w:after="0"/>
              <w:ind w:right="-511"/>
              <w:rPr>
                <w:sz w:val="26"/>
                <w:szCs w:val="26"/>
              </w:rPr>
            </w:pPr>
            <w:r w:rsidRPr="00A42BBE">
              <w:rPr>
                <w:sz w:val="26"/>
                <w:szCs w:val="26"/>
                <w:lang w:val="vi-VN"/>
              </w:rPr>
              <w:t xml:space="preserve">       </w:t>
            </w:r>
            <w:r w:rsidRPr="00A42BBE">
              <w:rPr>
                <w:sz w:val="26"/>
                <w:szCs w:val="26"/>
              </w:rPr>
              <w:t>Tiêu chí</w:t>
            </w:r>
          </w:p>
        </w:tc>
        <w:tc>
          <w:tcPr>
            <w:tcW w:w="3227" w:type="dxa"/>
            <w:shd w:val="clear" w:color="auto" w:fill="auto"/>
          </w:tcPr>
          <w:p w14:paraId="4A82D551" w14:textId="77777777" w:rsidR="001C2951" w:rsidRPr="00A42BBE" w:rsidRDefault="001C2951" w:rsidP="00176329">
            <w:pPr>
              <w:pStyle w:val="BodyText"/>
              <w:spacing w:after="0"/>
              <w:ind w:right="-511"/>
              <w:rPr>
                <w:sz w:val="26"/>
                <w:szCs w:val="26"/>
              </w:rPr>
            </w:pPr>
            <w:r w:rsidRPr="00A42BBE">
              <w:rPr>
                <w:sz w:val="26"/>
                <w:szCs w:val="26"/>
              </w:rPr>
              <w:t xml:space="preserve">     Nhóm nước phát triển</w:t>
            </w:r>
          </w:p>
        </w:tc>
        <w:tc>
          <w:tcPr>
            <w:tcW w:w="4394" w:type="dxa"/>
            <w:shd w:val="clear" w:color="auto" w:fill="auto"/>
          </w:tcPr>
          <w:p w14:paraId="183E68C2" w14:textId="77777777" w:rsidR="001C2951" w:rsidRPr="00A42BBE" w:rsidRDefault="001C2951" w:rsidP="00176329">
            <w:pPr>
              <w:pStyle w:val="BodyText"/>
              <w:spacing w:after="0"/>
              <w:ind w:right="-511"/>
              <w:rPr>
                <w:sz w:val="26"/>
                <w:szCs w:val="26"/>
              </w:rPr>
            </w:pPr>
            <w:r w:rsidRPr="00A42BBE">
              <w:rPr>
                <w:sz w:val="26"/>
                <w:szCs w:val="26"/>
              </w:rPr>
              <w:t xml:space="preserve">    Nhóm nước đang phát triển</w:t>
            </w:r>
          </w:p>
        </w:tc>
      </w:tr>
      <w:tr w:rsidR="001C2951" w:rsidRPr="00A42BBE" w14:paraId="0A77C0DD" w14:textId="77777777" w:rsidTr="00C14552">
        <w:tc>
          <w:tcPr>
            <w:tcW w:w="2268" w:type="dxa"/>
            <w:shd w:val="clear" w:color="auto" w:fill="auto"/>
          </w:tcPr>
          <w:p w14:paraId="61A2ACF5" w14:textId="77777777" w:rsidR="001C2951" w:rsidRPr="00A42BBE" w:rsidRDefault="001C2951" w:rsidP="00176329">
            <w:pPr>
              <w:pStyle w:val="BodyText"/>
              <w:spacing w:after="0"/>
              <w:ind w:right="-511"/>
              <w:rPr>
                <w:b/>
                <w:sz w:val="26"/>
                <w:szCs w:val="26"/>
              </w:rPr>
            </w:pPr>
            <w:r w:rsidRPr="00A42BBE">
              <w:rPr>
                <w:b/>
                <w:sz w:val="26"/>
                <w:szCs w:val="26"/>
              </w:rPr>
              <w:t>- GDP/người</w:t>
            </w:r>
          </w:p>
        </w:tc>
        <w:tc>
          <w:tcPr>
            <w:tcW w:w="3227" w:type="dxa"/>
            <w:shd w:val="clear" w:color="auto" w:fill="auto"/>
          </w:tcPr>
          <w:p w14:paraId="38D20F51" w14:textId="4F133A54" w:rsidR="001C2951" w:rsidRPr="00A42BBE" w:rsidRDefault="001C2951" w:rsidP="00176329">
            <w:pPr>
              <w:pStyle w:val="BodyText"/>
              <w:spacing w:after="0"/>
              <w:ind w:right="-511"/>
              <w:rPr>
                <w:sz w:val="26"/>
                <w:szCs w:val="26"/>
              </w:rPr>
            </w:pPr>
            <w:r w:rsidRPr="00A42BBE">
              <w:rPr>
                <w:sz w:val="26"/>
                <w:szCs w:val="26"/>
              </w:rPr>
              <w:t xml:space="preserve">Cao </w:t>
            </w:r>
          </w:p>
        </w:tc>
        <w:tc>
          <w:tcPr>
            <w:tcW w:w="4394" w:type="dxa"/>
            <w:shd w:val="clear" w:color="auto" w:fill="auto"/>
          </w:tcPr>
          <w:p w14:paraId="6DA267DF" w14:textId="5E17B8A3" w:rsidR="001C2951" w:rsidRPr="00A42BBE" w:rsidRDefault="001C2951" w:rsidP="00176329">
            <w:pPr>
              <w:pStyle w:val="BodyText"/>
              <w:spacing w:after="0"/>
              <w:ind w:right="-511"/>
              <w:rPr>
                <w:sz w:val="26"/>
                <w:szCs w:val="26"/>
              </w:rPr>
            </w:pPr>
            <w:r w:rsidRPr="00A42BBE">
              <w:rPr>
                <w:sz w:val="26"/>
                <w:szCs w:val="26"/>
              </w:rPr>
              <w:t>Thấp</w:t>
            </w:r>
          </w:p>
        </w:tc>
      </w:tr>
      <w:tr w:rsidR="001C2951" w:rsidRPr="00A42BBE" w14:paraId="0115B625" w14:textId="77777777" w:rsidTr="00C14552">
        <w:tc>
          <w:tcPr>
            <w:tcW w:w="2268" w:type="dxa"/>
            <w:shd w:val="clear" w:color="auto" w:fill="auto"/>
          </w:tcPr>
          <w:p w14:paraId="2F2E92A9" w14:textId="77777777" w:rsidR="001C2951" w:rsidRPr="00A42BBE" w:rsidRDefault="001C2951" w:rsidP="00176329">
            <w:pPr>
              <w:pStyle w:val="BodyText"/>
              <w:spacing w:after="0"/>
              <w:ind w:right="-511"/>
              <w:rPr>
                <w:b/>
                <w:sz w:val="26"/>
                <w:szCs w:val="26"/>
              </w:rPr>
            </w:pPr>
            <w:r w:rsidRPr="00A42BBE">
              <w:rPr>
                <w:b/>
                <w:sz w:val="26"/>
                <w:szCs w:val="26"/>
              </w:rPr>
              <w:t>- Cơ cấu GDP theo</w:t>
            </w:r>
          </w:p>
          <w:p w14:paraId="28BD35F6" w14:textId="77777777" w:rsidR="001C2951" w:rsidRPr="00A42BBE" w:rsidRDefault="001C2951" w:rsidP="00176329">
            <w:pPr>
              <w:pStyle w:val="BodyText"/>
              <w:spacing w:after="0"/>
              <w:ind w:right="-511"/>
              <w:rPr>
                <w:b/>
                <w:sz w:val="26"/>
                <w:szCs w:val="26"/>
              </w:rPr>
            </w:pPr>
            <w:r w:rsidRPr="00A42BBE">
              <w:rPr>
                <w:b/>
                <w:sz w:val="26"/>
                <w:szCs w:val="26"/>
              </w:rPr>
              <w:t xml:space="preserve">khu vực kinh tế  </w:t>
            </w:r>
          </w:p>
        </w:tc>
        <w:tc>
          <w:tcPr>
            <w:tcW w:w="3227" w:type="dxa"/>
            <w:shd w:val="clear" w:color="auto" w:fill="auto"/>
          </w:tcPr>
          <w:p w14:paraId="7DCBECAA" w14:textId="77777777" w:rsidR="001C2951" w:rsidRPr="00A42BBE" w:rsidRDefault="001C2951" w:rsidP="00176329">
            <w:pPr>
              <w:pStyle w:val="BodyText"/>
              <w:spacing w:after="0"/>
              <w:ind w:right="-511"/>
              <w:rPr>
                <w:sz w:val="26"/>
                <w:szCs w:val="26"/>
                <w:lang w:val="sv-SE"/>
              </w:rPr>
            </w:pPr>
            <w:r w:rsidRPr="00A42BBE">
              <w:rPr>
                <w:sz w:val="26"/>
                <w:szCs w:val="26"/>
                <w:lang w:val="sv-SE"/>
              </w:rPr>
              <w:t>+ Kv I: rất thấp (2%)</w:t>
            </w:r>
          </w:p>
          <w:p w14:paraId="13432ED8" w14:textId="4DCA1DF6" w:rsidR="001C2951" w:rsidRPr="00A42BBE" w:rsidRDefault="001C2951" w:rsidP="00176329">
            <w:pPr>
              <w:pStyle w:val="BodyText"/>
              <w:spacing w:after="0"/>
              <w:ind w:right="-511"/>
              <w:rPr>
                <w:sz w:val="26"/>
                <w:szCs w:val="26"/>
                <w:lang w:val="sv-SE"/>
              </w:rPr>
            </w:pPr>
            <w:r w:rsidRPr="00A42BBE">
              <w:rPr>
                <w:sz w:val="26"/>
                <w:szCs w:val="26"/>
                <w:lang w:val="sv-SE"/>
              </w:rPr>
              <w:t>+ Kv III: rất cao (7</w:t>
            </w:r>
            <w:r w:rsidR="00A42BBE" w:rsidRPr="00A42BBE">
              <w:rPr>
                <w:sz w:val="26"/>
                <w:szCs w:val="26"/>
                <w:lang w:val="sv-SE"/>
              </w:rPr>
              <w:t>1</w:t>
            </w:r>
            <w:r w:rsidRPr="00A42BBE">
              <w:rPr>
                <w:sz w:val="26"/>
                <w:szCs w:val="26"/>
                <w:lang w:val="sv-SE"/>
              </w:rPr>
              <w:t>%)</w:t>
            </w:r>
          </w:p>
        </w:tc>
        <w:tc>
          <w:tcPr>
            <w:tcW w:w="4394" w:type="dxa"/>
            <w:shd w:val="clear" w:color="auto" w:fill="auto"/>
          </w:tcPr>
          <w:p w14:paraId="1368DC54" w14:textId="77777777" w:rsidR="001C2951" w:rsidRPr="00A42BBE" w:rsidRDefault="001C2951" w:rsidP="00176329">
            <w:pPr>
              <w:pStyle w:val="BodyText"/>
              <w:spacing w:after="0"/>
              <w:ind w:right="-511"/>
              <w:rPr>
                <w:sz w:val="26"/>
                <w:szCs w:val="26"/>
                <w:lang w:val="sv-SE"/>
              </w:rPr>
            </w:pPr>
            <w:r w:rsidRPr="00A42BBE">
              <w:rPr>
                <w:sz w:val="26"/>
                <w:szCs w:val="26"/>
                <w:lang w:val="sv-SE"/>
              </w:rPr>
              <w:t>+ Kv I: còn cao (25%)</w:t>
            </w:r>
          </w:p>
          <w:p w14:paraId="38D93D69" w14:textId="4CB93DDF" w:rsidR="001C2951" w:rsidRPr="00A42BBE" w:rsidRDefault="001C2951" w:rsidP="00176329">
            <w:pPr>
              <w:pStyle w:val="BodyText"/>
              <w:spacing w:after="0"/>
              <w:ind w:right="-511"/>
              <w:rPr>
                <w:sz w:val="26"/>
                <w:szCs w:val="26"/>
                <w:lang w:val="sv-SE"/>
              </w:rPr>
            </w:pPr>
            <w:r w:rsidRPr="00A42BBE">
              <w:rPr>
                <w:sz w:val="26"/>
                <w:szCs w:val="26"/>
                <w:lang w:val="sv-SE"/>
              </w:rPr>
              <w:t xml:space="preserve">+ Kv III: </w:t>
            </w:r>
            <w:r w:rsidR="00A42BBE">
              <w:rPr>
                <w:sz w:val="26"/>
                <w:szCs w:val="26"/>
                <w:lang w:val="sv-SE"/>
              </w:rPr>
              <w:t>còn thấp</w:t>
            </w:r>
            <w:r w:rsidRPr="00A42BBE">
              <w:rPr>
                <w:sz w:val="26"/>
                <w:szCs w:val="26"/>
                <w:lang w:val="sv-SE"/>
              </w:rPr>
              <w:t xml:space="preserve"> (43%)</w:t>
            </w:r>
          </w:p>
        </w:tc>
      </w:tr>
      <w:tr w:rsidR="001C2951" w:rsidRPr="00A42BBE" w14:paraId="5D8F9E9B" w14:textId="77777777" w:rsidTr="00C14552">
        <w:tc>
          <w:tcPr>
            <w:tcW w:w="2268" w:type="dxa"/>
            <w:shd w:val="clear" w:color="auto" w:fill="auto"/>
          </w:tcPr>
          <w:p w14:paraId="38F96A7B" w14:textId="77777777" w:rsidR="001C2951" w:rsidRPr="00A42BBE" w:rsidRDefault="001C2951" w:rsidP="00176329">
            <w:pPr>
              <w:pStyle w:val="BodyText"/>
              <w:spacing w:after="0"/>
              <w:ind w:right="-511"/>
              <w:rPr>
                <w:b/>
                <w:sz w:val="26"/>
                <w:szCs w:val="26"/>
              </w:rPr>
            </w:pPr>
            <w:r w:rsidRPr="00A42BBE">
              <w:rPr>
                <w:b/>
                <w:sz w:val="26"/>
                <w:szCs w:val="26"/>
              </w:rPr>
              <w:t xml:space="preserve">- Đầu tư ra nước </w:t>
            </w:r>
          </w:p>
          <w:p w14:paraId="5376BDA3" w14:textId="77777777" w:rsidR="001C2951" w:rsidRPr="00A42BBE" w:rsidRDefault="001C2951" w:rsidP="00176329">
            <w:pPr>
              <w:pStyle w:val="BodyText"/>
              <w:spacing w:after="0"/>
              <w:ind w:right="-511"/>
              <w:rPr>
                <w:b/>
                <w:sz w:val="26"/>
                <w:szCs w:val="26"/>
              </w:rPr>
            </w:pPr>
            <w:r w:rsidRPr="00A42BBE">
              <w:rPr>
                <w:b/>
                <w:sz w:val="26"/>
                <w:szCs w:val="26"/>
              </w:rPr>
              <w:t>ngoài</w:t>
            </w:r>
          </w:p>
        </w:tc>
        <w:tc>
          <w:tcPr>
            <w:tcW w:w="3227" w:type="dxa"/>
            <w:shd w:val="clear" w:color="auto" w:fill="auto"/>
          </w:tcPr>
          <w:p w14:paraId="0D55EA10" w14:textId="77777777" w:rsidR="001C2951" w:rsidRPr="00A42BBE" w:rsidRDefault="001C2951" w:rsidP="00176329">
            <w:pPr>
              <w:pStyle w:val="BodyText"/>
              <w:spacing w:after="0"/>
              <w:ind w:right="-511"/>
              <w:rPr>
                <w:sz w:val="26"/>
                <w:szCs w:val="26"/>
              </w:rPr>
            </w:pPr>
            <w:r w:rsidRPr="00A42BBE">
              <w:rPr>
                <w:sz w:val="26"/>
                <w:szCs w:val="26"/>
              </w:rPr>
              <w:t xml:space="preserve">Chủ yếu đầu tư ra nước </w:t>
            </w:r>
          </w:p>
          <w:p w14:paraId="3401251B" w14:textId="77777777" w:rsidR="001C2951" w:rsidRPr="00A42BBE" w:rsidRDefault="001C2951" w:rsidP="00176329">
            <w:pPr>
              <w:pStyle w:val="BodyText"/>
              <w:spacing w:after="0"/>
              <w:ind w:right="-511"/>
              <w:rPr>
                <w:sz w:val="26"/>
                <w:szCs w:val="26"/>
              </w:rPr>
            </w:pPr>
            <w:r w:rsidRPr="00A42BBE">
              <w:rPr>
                <w:sz w:val="26"/>
                <w:szCs w:val="26"/>
              </w:rPr>
              <w:t>ngoài</w:t>
            </w:r>
          </w:p>
        </w:tc>
        <w:tc>
          <w:tcPr>
            <w:tcW w:w="4394" w:type="dxa"/>
            <w:shd w:val="clear" w:color="auto" w:fill="auto"/>
          </w:tcPr>
          <w:p w14:paraId="2AF9469D" w14:textId="77777777" w:rsidR="001C2951" w:rsidRPr="00A42BBE" w:rsidRDefault="001C2951" w:rsidP="00176329">
            <w:pPr>
              <w:pStyle w:val="BodyText"/>
              <w:spacing w:after="0"/>
              <w:ind w:right="-511"/>
              <w:rPr>
                <w:sz w:val="26"/>
                <w:szCs w:val="26"/>
              </w:rPr>
            </w:pPr>
            <w:r w:rsidRPr="00A42BBE">
              <w:rPr>
                <w:sz w:val="26"/>
                <w:szCs w:val="26"/>
              </w:rPr>
              <w:t xml:space="preserve">Chủ yếu nhận đầu tư từ nước </w:t>
            </w:r>
          </w:p>
          <w:p w14:paraId="3816CBA7" w14:textId="77777777" w:rsidR="001C2951" w:rsidRPr="00A42BBE" w:rsidRDefault="001C2951" w:rsidP="00176329">
            <w:pPr>
              <w:pStyle w:val="BodyText"/>
              <w:spacing w:after="0"/>
              <w:ind w:right="-511"/>
              <w:rPr>
                <w:sz w:val="26"/>
                <w:szCs w:val="26"/>
              </w:rPr>
            </w:pPr>
            <w:r w:rsidRPr="00A42BBE">
              <w:rPr>
                <w:sz w:val="26"/>
                <w:szCs w:val="26"/>
              </w:rPr>
              <w:t>ngoài</w:t>
            </w:r>
          </w:p>
        </w:tc>
      </w:tr>
      <w:tr w:rsidR="001C2951" w:rsidRPr="00A42BBE" w14:paraId="5D78BD67" w14:textId="77777777" w:rsidTr="00C14552">
        <w:tc>
          <w:tcPr>
            <w:tcW w:w="2268" w:type="dxa"/>
            <w:shd w:val="clear" w:color="auto" w:fill="auto"/>
          </w:tcPr>
          <w:p w14:paraId="69C49173" w14:textId="77777777" w:rsidR="001C2951" w:rsidRPr="00A42BBE" w:rsidRDefault="001C2951" w:rsidP="00176329">
            <w:pPr>
              <w:pStyle w:val="BodyText"/>
              <w:spacing w:after="0"/>
              <w:ind w:right="-511"/>
              <w:rPr>
                <w:b/>
                <w:sz w:val="26"/>
                <w:szCs w:val="26"/>
              </w:rPr>
            </w:pPr>
            <w:r w:rsidRPr="00A42BBE">
              <w:rPr>
                <w:b/>
                <w:sz w:val="26"/>
                <w:szCs w:val="26"/>
              </w:rPr>
              <w:t>- Nợ nước ngoài</w:t>
            </w:r>
          </w:p>
        </w:tc>
        <w:tc>
          <w:tcPr>
            <w:tcW w:w="3227" w:type="dxa"/>
            <w:shd w:val="clear" w:color="auto" w:fill="auto"/>
          </w:tcPr>
          <w:p w14:paraId="350CCD42" w14:textId="77777777" w:rsidR="001C2951" w:rsidRPr="00A42BBE" w:rsidRDefault="001C2951" w:rsidP="00176329">
            <w:pPr>
              <w:pStyle w:val="BodyText"/>
              <w:spacing w:after="0"/>
              <w:ind w:right="-511"/>
              <w:rPr>
                <w:sz w:val="26"/>
                <w:szCs w:val="26"/>
              </w:rPr>
            </w:pPr>
            <w:r w:rsidRPr="00A42BBE">
              <w:rPr>
                <w:sz w:val="26"/>
                <w:szCs w:val="26"/>
              </w:rPr>
              <w:t>Cho vay nợ</w:t>
            </w:r>
          </w:p>
        </w:tc>
        <w:tc>
          <w:tcPr>
            <w:tcW w:w="4394" w:type="dxa"/>
            <w:shd w:val="clear" w:color="auto" w:fill="auto"/>
          </w:tcPr>
          <w:p w14:paraId="472B26B5" w14:textId="77777777" w:rsidR="001C2951" w:rsidRPr="00A42BBE" w:rsidRDefault="001C2951" w:rsidP="00176329">
            <w:pPr>
              <w:pStyle w:val="BodyText"/>
              <w:spacing w:after="0"/>
              <w:ind w:right="-511"/>
              <w:rPr>
                <w:sz w:val="26"/>
                <w:szCs w:val="26"/>
              </w:rPr>
            </w:pPr>
            <w:r w:rsidRPr="00A42BBE">
              <w:rPr>
                <w:sz w:val="26"/>
                <w:szCs w:val="26"/>
              </w:rPr>
              <w:t>Nợ nhiều</w:t>
            </w:r>
          </w:p>
        </w:tc>
      </w:tr>
      <w:tr w:rsidR="001C2951" w:rsidRPr="00A42BBE" w14:paraId="14BD85B5" w14:textId="77777777" w:rsidTr="00C14552">
        <w:tc>
          <w:tcPr>
            <w:tcW w:w="2268" w:type="dxa"/>
            <w:shd w:val="clear" w:color="auto" w:fill="auto"/>
          </w:tcPr>
          <w:p w14:paraId="7C06F57A" w14:textId="77777777" w:rsidR="001C2951" w:rsidRPr="00A42BBE" w:rsidRDefault="001C2951" w:rsidP="00176329">
            <w:pPr>
              <w:pStyle w:val="BodyText"/>
              <w:spacing w:after="0"/>
              <w:ind w:right="-511"/>
              <w:rPr>
                <w:b/>
                <w:sz w:val="26"/>
                <w:szCs w:val="26"/>
              </w:rPr>
            </w:pPr>
            <w:r w:rsidRPr="00A42BBE">
              <w:rPr>
                <w:b/>
                <w:sz w:val="26"/>
                <w:szCs w:val="26"/>
              </w:rPr>
              <w:t>- Tuổi thọ trung</w:t>
            </w:r>
          </w:p>
          <w:p w14:paraId="32043A17" w14:textId="77777777" w:rsidR="001C2951" w:rsidRPr="00A42BBE" w:rsidRDefault="001C2951" w:rsidP="00176329">
            <w:pPr>
              <w:pStyle w:val="BodyText"/>
              <w:spacing w:after="0"/>
              <w:ind w:right="-511"/>
              <w:rPr>
                <w:b/>
                <w:sz w:val="26"/>
                <w:szCs w:val="26"/>
              </w:rPr>
            </w:pPr>
            <w:r w:rsidRPr="00A42BBE">
              <w:rPr>
                <w:b/>
                <w:sz w:val="26"/>
                <w:szCs w:val="26"/>
              </w:rPr>
              <w:t>bình</w:t>
            </w:r>
          </w:p>
        </w:tc>
        <w:tc>
          <w:tcPr>
            <w:tcW w:w="3227" w:type="dxa"/>
            <w:shd w:val="clear" w:color="auto" w:fill="auto"/>
          </w:tcPr>
          <w:p w14:paraId="67354611" w14:textId="77777777" w:rsidR="001C2951" w:rsidRPr="00A42BBE" w:rsidRDefault="001C2951" w:rsidP="00176329">
            <w:pPr>
              <w:pStyle w:val="BodyText"/>
              <w:spacing w:after="0"/>
              <w:ind w:right="-511"/>
              <w:rPr>
                <w:sz w:val="26"/>
                <w:szCs w:val="26"/>
              </w:rPr>
            </w:pPr>
            <w:r w:rsidRPr="00A42BBE">
              <w:rPr>
                <w:sz w:val="26"/>
                <w:szCs w:val="26"/>
              </w:rPr>
              <w:t>Cao (trung bình 76 tuổi)</w:t>
            </w:r>
          </w:p>
          <w:p w14:paraId="01CDDF7C" w14:textId="77777777" w:rsidR="001C2951" w:rsidRPr="00A42BBE" w:rsidRDefault="001C2951" w:rsidP="00176329">
            <w:pPr>
              <w:pStyle w:val="BodyText"/>
              <w:spacing w:after="0"/>
              <w:ind w:right="-511"/>
              <w:rPr>
                <w:sz w:val="26"/>
                <w:szCs w:val="26"/>
              </w:rPr>
            </w:pPr>
            <w:r w:rsidRPr="00A42BBE">
              <w:rPr>
                <w:sz w:val="26"/>
                <w:szCs w:val="26"/>
              </w:rPr>
              <w:t>(năm 2005)</w:t>
            </w:r>
          </w:p>
        </w:tc>
        <w:tc>
          <w:tcPr>
            <w:tcW w:w="4394" w:type="dxa"/>
            <w:shd w:val="clear" w:color="auto" w:fill="auto"/>
          </w:tcPr>
          <w:p w14:paraId="52033B56" w14:textId="77777777" w:rsidR="001C2951" w:rsidRPr="00A42BBE" w:rsidRDefault="001C2951" w:rsidP="00176329">
            <w:pPr>
              <w:pStyle w:val="BodyText"/>
              <w:spacing w:after="0"/>
              <w:ind w:right="-511"/>
              <w:rPr>
                <w:sz w:val="26"/>
                <w:szCs w:val="26"/>
              </w:rPr>
            </w:pPr>
            <w:r w:rsidRPr="00A42BBE">
              <w:rPr>
                <w:sz w:val="26"/>
                <w:szCs w:val="26"/>
              </w:rPr>
              <w:t>Còn thấp (trung bình 65 tuổi)</w:t>
            </w:r>
          </w:p>
          <w:p w14:paraId="61084149" w14:textId="77777777" w:rsidR="001C2951" w:rsidRPr="00A42BBE" w:rsidRDefault="001C2951" w:rsidP="00176329">
            <w:pPr>
              <w:pStyle w:val="BodyText"/>
              <w:spacing w:after="0"/>
              <w:ind w:right="-511"/>
              <w:rPr>
                <w:sz w:val="26"/>
                <w:szCs w:val="26"/>
              </w:rPr>
            </w:pPr>
            <w:r w:rsidRPr="00A42BBE">
              <w:rPr>
                <w:sz w:val="26"/>
                <w:szCs w:val="26"/>
              </w:rPr>
              <w:t>(năm 2005)</w:t>
            </w:r>
          </w:p>
        </w:tc>
      </w:tr>
      <w:tr w:rsidR="001C2951" w:rsidRPr="00A42BBE" w14:paraId="79806D3F" w14:textId="77777777" w:rsidTr="00C14552">
        <w:tc>
          <w:tcPr>
            <w:tcW w:w="2268" w:type="dxa"/>
            <w:shd w:val="clear" w:color="auto" w:fill="auto"/>
          </w:tcPr>
          <w:p w14:paraId="45BF31B7" w14:textId="77777777" w:rsidR="001C2951" w:rsidRPr="00A42BBE" w:rsidRDefault="001C2951" w:rsidP="00176329">
            <w:pPr>
              <w:pStyle w:val="BodyText"/>
              <w:spacing w:after="0"/>
              <w:ind w:right="-511"/>
              <w:rPr>
                <w:b/>
                <w:sz w:val="26"/>
                <w:szCs w:val="26"/>
              </w:rPr>
            </w:pPr>
            <w:r w:rsidRPr="00A42BBE">
              <w:rPr>
                <w:b/>
                <w:sz w:val="26"/>
                <w:szCs w:val="26"/>
              </w:rPr>
              <w:t>- Chỉ số HDI</w:t>
            </w:r>
          </w:p>
        </w:tc>
        <w:tc>
          <w:tcPr>
            <w:tcW w:w="3227" w:type="dxa"/>
            <w:shd w:val="clear" w:color="auto" w:fill="auto"/>
          </w:tcPr>
          <w:p w14:paraId="52E325D3" w14:textId="77777777" w:rsidR="001C2951" w:rsidRPr="00A42BBE" w:rsidRDefault="001C2951" w:rsidP="00176329">
            <w:pPr>
              <w:pStyle w:val="BodyText"/>
              <w:spacing w:after="0"/>
              <w:ind w:right="-511"/>
              <w:rPr>
                <w:sz w:val="26"/>
                <w:szCs w:val="26"/>
              </w:rPr>
            </w:pPr>
            <w:r w:rsidRPr="00A42BBE">
              <w:rPr>
                <w:sz w:val="26"/>
                <w:szCs w:val="26"/>
              </w:rPr>
              <w:t>Cao (0,855 - năm 2003)</w:t>
            </w:r>
          </w:p>
        </w:tc>
        <w:tc>
          <w:tcPr>
            <w:tcW w:w="4394" w:type="dxa"/>
            <w:shd w:val="clear" w:color="auto" w:fill="auto"/>
          </w:tcPr>
          <w:p w14:paraId="6F2F0284" w14:textId="77777777" w:rsidR="001C2951" w:rsidRPr="00A42BBE" w:rsidRDefault="001C2951" w:rsidP="00176329">
            <w:pPr>
              <w:pStyle w:val="BodyText"/>
              <w:spacing w:after="0"/>
              <w:ind w:right="-511"/>
              <w:rPr>
                <w:sz w:val="26"/>
                <w:szCs w:val="26"/>
              </w:rPr>
            </w:pPr>
            <w:r w:rsidRPr="00A42BBE">
              <w:rPr>
                <w:sz w:val="26"/>
                <w:szCs w:val="26"/>
              </w:rPr>
              <w:t>Còn thấp (0,694 - năm 2003)</w:t>
            </w:r>
          </w:p>
        </w:tc>
      </w:tr>
    </w:tbl>
    <w:p w14:paraId="4EEC0E49" w14:textId="51593DF0" w:rsidR="001C2951" w:rsidRPr="00A42BBE" w:rsidRDefault="001C2951" w:rsidP="00176329">
      <w:pPr>
        <w:rPr>
          <w:b/>
          <w:sz w:val="26"/>
          <w:szCs w:val="26"/>
          <w:lang w:val="vi-VN"/>
        </w:rPr>
      </w:pPr>
      <w:r w:rsidRPr="00A42BBE">
        <w:rPr>
          <w:b/>
          <w:sz w:val="26"/>
          <w:szCs w:val="26"/>
        </w:rPr>
        <w:t xml:space="preserve">3. CUỘC CÁCH MẠNG KHOA HỌC VÀ CÔNG NGHỆ HIỆN ĐẠI </w:t>
      </w:r>
      <w:r w:rsidR="003E4E06" w:rsidRPr="00A42BBE">
        <w:rPr>
          <w:b/>
          <w:sz w:val="26"/>
          <w:szCs w:val="26"/>
          <w:lang w:val="vi-VN"/>
        </w:rPr>
        <w:t xml:space="preserve"> ( GIẢM TẢI )</w:t>
      </w:r>
    </w:p>
    <w:p w14:paraId="50ECDEDC" w14:textId="4755D511" w:rsidR="001C2951" w:rsidRPr="00A42BBE" w:rsidRDefault="001C2951" w:rsidP="00176329">
      <w:pPr>
        <w:rPr>
          <w:sz w:val="26"/>
          <w:szCs w:val="26"/>
        </w:rPr>
      </w:pPr>
      <w:r w:rsidRPr="00A42BBE">
        <w:rPr>
          <w:sz w:val="26"/>
          <w:szCs w:val="26"/>
        </w:rPr>
        <w:t xml:space="preserve">    </w:t>
      </w:r>
      <w:r w:rsidRPr="00A42BBE">
        <w:rPr>
          <w:b/>
          <w:sz w:val="26"/>
          <w:szCs w:val="26"/>
        </w:rPr>
        <w:t>a. Thời gian</w:t>
      </w:r>
      <w:r w:rsidRPr="00A42BBE">
        <w:rPr>
          <w:sz w:val="26"/>
          <w:szCs w:val="26"/>
        </w:rPr>
        <w:t xml:space="preserve">: Cuối thế kỉ </w:t>
      </w:r>
      <w:r w:rsidR="00A42BBE">
        <w:rPr>
          <w:sz w:val="26"/>
          <w:szCs w:val="26"/>
        </w:rPr>
        <w:t>XX</w:t>
      </w:r>
      <w:r w:rsidRPr="00A42BBE">
        <w:rPr>
          <w:sz w:val="26"/>
          <w:szCs w:val="26"/>
        </w:rPr>
        <w:t xml:space="preserve"> đầu thế kỉ XXI.</w:t>
      </w:r>
    </w:p>
    <w:p w14:paraId="54985B4B" w14:textId="10AAD250" w:rsidR="001C2951" w:rsidRPr="00A42BBE" w:rsidRDefault="001C2951" w:rsidP="00176329">
      <w:pPr>
        <w:rPr>
          <w:sz w:val="26"/>
          <w:szCs w:val="26"/>
        </w:rPr>
      </w:pPr>
      <w:r w:rsidRPr="00A42BBE">
        <w:rPr>
          <w:b/>
          <w:sz w:val="26"/>
          <w:szCs w:val="26"/>
        </w:rPr>
        <w:t xml:space="preserve">    b. Đặc trưng</w:t>
      </w:r>
      <w:r w:rsidRPr="00A42BBE">
        <w:rPr>
          <w:sz w:val="26"/>
          <w:szCs w:val="26"/>
        </w:rPr>
        <w:t xml:space="preserve">: Làm xuất hiện và bùng nổ công nghệ cao. </w:t>
      </w:r>
      <w:r w:rsidRPr="00A42BBE">
        <w:rPr>
          <w:sz w:val="26"/>
          <w:szCs w:val="26"/>
          <w:lang w:val="vi-VN"/>
        </w:rPr>
        <w:t>Có b</w:t>
      </w:r>
      <w:r w:rsidRPr="00A42BBE">
        <w:rPr>
          <w:sz w:val="26"/>
          <w:szCs w:val="26"/>
        </w:rPr>
        <w:t>ốn trụ cột công nghệ: Công nghệ sinh học, công nghệ vật liệu, công nghệ năng lượng, công nghê thông tin.</w:t>
      </w:r>
    </w:p>
    <w:p w14:paraId="73F33957" w14:textId="6DD0E547" w:rsidR="001C2951" w:rsidRPr="00A42BBE" w:rsidRDefault="001C2951" w:rsidP="00176329">
      <w:pPr>
        <w:jc w:val="both"/>
        <w:rPr>
          <w:b/>
          <w:sz w:val="26"/>
          <w:szCs w:val="26"/>
        </w:rPr>
      </w:pPr>
      <w:r w:rsidRPr="00A42BBE">
        <w:rPr>
          <w:sz w:val="26"/>
          <w:szCs w:val="26"/>
        </w:rPr>
        <w:t xml:space="preserve">   </w:t>
      </w:r>
      <w:r w:rsidR="00944B7F" w:rsidRPr="00A42BBE">
        <w:rPr>
          <w:b/>
          <w:sz w:val="26"/>
          <w:szCs w:val="26"/>
        </w:rPr>
        <w:t>c</w:t>
      </w:r>
      <w:r w:rsidRPr="00A42BBE">
        <w:rPr>
          <w:b/>
          <w:sz w:val="26"/>
          <w:szCs w:val="26"/>
        </w:rPr>
        <w:t xml:space="preserve">. Tác động: </w:t>
      </w:r>
    </w:p>
    <w:p w14:paraId="54EBAA6D" w14:textId="77777777" w:rsidR="001C2951" w:rsidRPr="00A42BBE" w:rsidRDefault="001C2951" w:rsidP="00176329">
      <w:pPr>
        <w:tabs>
          <w:tab w:val="left" w:pos="270"/>
          <w:tab w:val="right" w:pos="1701"/>
        </w:tabs>
        <w:spacing w:before="60" w:after="60"/>
        <w:jc w:val="both"/>
        <w:rPr>
          <w:sz w:val="26"/>
          <w:szCs w:val="26"/>
        </w:rPr>
      </w:pPr>
      <w:r w:rsidRPr="00A42BBE">
        <w:rPr>
          <w:sz w:val="26"/>
          <w:szCs w:val="26"/>
        </w:rPr>
        <w:t>+ Xuất hiện nhiều ngành mới nhất là trong lĩnh vực dịch vụ, công nghiệp: sản xuất phần mềm, công nghệ gen; các ngành dịch vụ cần nhiều tri thức: bảo hiểm, viễn thông.</w:t>
      </w:r>
    </w:p>
    <w:p w14:paraId="6FF6001F" w14:textId="77777777" w:rsidR="001C2951" w:rsidRPr="00A42BBE" w:rsidRDefault="001C2951" w:rsidP="00176329">
      <w:pPr>
        <w:tabs>
          <w:tab w:val="left" w:pos="270"/>
          <w:tab w:val="right" w:pos="1701"/>
        </w:tabs>
        <w:spacing w:before="60" w:after="60"/>
        <w:jc w:val="both"/>
        <w:rPr>
          <w:sz w:val="26"/>
          <w:szCs w:val="26"/>
        </w:rPr>
      </w:pPr>
      <w:r w:rsidRPr="00A42BBE">
        <w:rPr>
          <w:sz w:val="26"/>
          <w:szCs w:val="26"/>
        </w:rPr>
        <w:t>+ Cơ cấu kinh tế có sự thay đổi mạnh mẽ, tăng tỷ trọng dịch vụ, giảm tỷ trong công nghiệp và nông nghiệp.</w:t>
      </w:r>
    </w:p>
    <w:p w14:paraId="64F41FE9" w14:textId="5C0A5BD9" w:rsidR="001C2951" w:rsidRPr="00A42BBE" w:rsidRDefault="001C2951" w:rsidP="00176329">
      <w:pPr>
        <w:tabs>
          <w:tab w:val="left" w:pos="270"/>
          <w:tab w:val="right" w:pos="1701"/>
        </w:tabs>
        <w:spacing w:before="60" w:after="60"/>
        <w:jc w:val="both"/>
        <w:rPr>
          <w:sz w:val="26"/>
          <w:szCs w:val="26"/>
        </w:rPr>
      </w:pPr>
      <w:r w:rsidRPr="00A42BBE">
        <w:rPr>
          <w:sz w:val="26"/>
          <w:szCs w:val="26"/>
        </w:rPr>
        <w:t>+ Nền kinh tế tri thức xuất hiện dựa trên tri thức, kỹ thuật và công nghệ cao.</w:t>
      </w:r>
    </w:p>
    <w:p w14:paraId="1150F577" w14:textId="395360BF" w:rsidR="00E66C63" w:rsidRPr="00A42BBE" w:rsidRDefault="00E66C63" w:rsidP="00176329">
      <w:pPr>
        <w:pStyle w:val="ListParagraph"/>
        <w:tabs>
          <w:tab w:val="left" w:pos="426"/>
        </w:tabs>
        <w:spacing w:line="312" w:lineRule="auto"/>
        <w:ind w:left="0" w:right="30"/>
        <w:jc w:val="both"/>
        <w:rPr>
          <w:bCs/>
          <w:i/>
          <w:iCs/>
          <w:color w:val="000000" w:themeColor="text1"/>
          <w:sz w:val="26"/>
          <w:szCs w:val="26"/>
          <w:lang w:val="sv-SE"/>
        </w:rPr>
      </w:pPr>
      <w:r w:rsidRPr="00A42BBE">
        <w:rPr>
          <w:b/>
          <w:color w:val="000000" w:themeColor="text1"/>
          <w:sz w:val="26"/>
          <w:szCs w:val="26"/>
          <w:lang w:val="sv-SE"/>
        </w:rPr>
        <w:t>III</w:t>
      </w:r>
      <w:r w:rsidR="0092007E" w:rsidRPr="00A42BBE">
        <w:rPr>
          <w:b/>
          <w:color w:val="000000" w:themeColor="text1"/>
          <w:sz w:val="26"/>
          <w:szCs w:val="26"/>
          <w:lang w:val="sv-SE"/>
        </w:rPr>
        <w:t xml:space="preserve">. BÀI TẬP: </w:t>
      </w:r>
    </w:p>
    <w:p w14:paraId="483DD641" w14:textId="599E3543" w:rsidR="00DC32A8" w:rsidRPr="00A42BBE" w:rsidRDefault="003F33B5" w:rsidP="00176329">
      <w:pPr>
        <w:pStyle w:val="ListParagraph"/>
        <w:tabs>
          <w:tab w:val="left" w:pos="426"/>
        </w:tabs>
        <w:spacing w:line="312" w:lineRule="auto"/>
        <w:ind w:left="0" w:right="30"/>
        <w:jc w:val="both"/>
        <w:rPr>
          <w:b/>
          <w:bCs/>
          <w:iCs/>
          <w:color w:val="000000" w:themeColor="text1"/>
          <w:sz w:val="26"/>
          <w:szCs w:val="26"/>
          <w:lang w:val="sv-SE"/>
        </w:rPr>
      </w:pPr>
      <w:r>
        <w:rPr>
          <w:b/>
          <w:bCs/>
          <w:iCs/>
          <w:color w:val="000000" w:themeColor="text1"/>
          <w:sz w:val="26"/>
          <w:szCs w:val="26"/>
          <w:lang w:val="sv-SE"/>
        </w:rPr>
        <w:t>A – PHẦN TỰ LUẬN</w:t>
      </w:r>
    </w:p>
    <w:p w14:paraId="7AD8BDB7" w14:textId="6494A6A6" w:rsidR="00BB18DB" w:rsidRPr="00A42BBE" w:rsidRDefault="008D189A" w:rsidP="00176329">
      <w:pPr>
        <w:tabs>
          <w:tab w:val="left" w:pos="270"/>
          <w:tab w:val="right" w:pos="1701"/>
        </w:tabs>
        <w:spacing w:before="60" w:after="60"/>
        <w:jc w:val="both"/>
        <w:rPr>
          <w:sz w:val="26"/>
          <w:szCs w:val="26"/>
          <w:lang w:val="sv-SE"/>
        </w:rPr>
      </w:pPr>
      <w:r w:rsidRPr="00A42BBE">
        <w:rPr>
          <w:sz w:val="26"/>
          <w:szCs w:val="26"/>
          <w:lang w:val="sv-SE"/>
        </w:rPr>
        <w:t>1.</w:t>
      </w:r>
      <w:r w:rsidR="00BB18DB" w:rsidRPr="00A42BBE">
        <w:rPr>
          <w:sz w:val="26"/>
          <w:szCs w:val="26"/>
          <w:lang w:val="sv-SE"/>
        </w:rPr>
        <w:t>Trình bày những điểm tương phản về trình độ phát triển kinh tế xã hội của nhóm nước phát triển với nhóm đang phát triển?</w:t>
      </w:r>
    </w:p>
    <w:p w14:paraId="6A0399A4" w14:textId="26BBEEBC" w:rsidR="00BB18DB" w:rsidRPr="00A42BBE" w:rsidRDefault="00332EB3" w:rsidP="00176329">
      <w:pPr>
        <w:tabs>
          <w:tab w:val="left" w:pos="270"/>
          <w:tab w:val="right" w:pos="1701"/>
        </w:tabs>
        <w:spacing w:before="60" w:after="60"/>
        <w:jc w:val="both"/>
        <w:rPr>
          <w:sz w:val="26"/>
          <w:szCs w:val="26"/>
          <w:lang w:val="sv-SE"/>
        </w:rPr>
      </w:pPr>
      <w:r>
        <w:rPr>
          <w:sz w:val="26"/>
          <w:szCs w:val="26"/>
          <w:lang w:val="sv-SE"/>
        </w:rPr>
        <w:t>2</w:t>
      </w:r>
      <w:r w:rsidR="00176329">
        <w:rPr>
          <w:sz w:val="26"/>
          <w:szCs w:val="26"/>
          <w:lang w:val="sv-SE"/>
        </w:rPr>
        <w:t xml:space="preserve">. </w:t>
      </w:r>
      <w:r w:rsidR="00BB18DB" w:rsidRPr="00A42BBE">
        <w:rPr>
          <w:sz w:val="26"/>
          <w:szCs w:val="26"/>
          <w:lang w:val="sv-SE"/>
        </w:rPr>
        <w:t>Cho bảng số liệu SGK trang 9</w:t>
      </w:r>
    </w:p>
    <w:p w14:paraId="272A0F4F" w14:textId="77777777" w:rsidR="00BB18DB" w:rsidRPr="00A42BBE" w:rsidRDefault="00BB18DB" w:rsidP="00176329">
      <w:pPr>
        <w:jc w:val="center"/>
        <w:rPr>
          <w:b/>
          <w:sz w:val="26"/>
          <w:szCs w:val="26"/>
          <w:lang w:val="sv-SE"/>
        </w:rPr>
      </w:pPr>
      <w:r w:rsidRPr="00A42BBE">
        <w:rPr>
          <w:b/>
          <w:sz w:val="26"/>
          <w:szCs w:val="26"/>
          <w:lang w:val="sv-SE"/>
        </w:rPr>
        <w:t>TỔNG NỢ NƯỚC NGOÀI CỦA NHÓM NƯỚC ĐANG PHÁT TRIỂN</w:t>
      </w:r>
    </w:p>
    <w:p w14:paraId="1399FE4D" w14:textId="77777777" w:rsidR="00BB18DB" w:rsidRPr="00A42BBE" w:rsidRDefault="00BB18DB" w:rsidP="00176329">
      <w:pPr>
        <w:jc w:val="right"/>
        <w:rPr>
          <w:i/>
          <w:sz w:val="26"/>
          <w:szCs w:val="26"/>
        </w:rPr>
      </w:pPr>
      <w:r w:rsidRPr="00A42BBE">
        <w:rPr>
          <w:i/>
          <w:sz w:val="26"/>
          <w:szCs w:val="26"/>
        </w:rPr>
        <w:t>(Đơn vị: tỉ USD)</w:t>
      </w:r>
    </w:p>
    <w:tbl>
      <w:tblPr>
        <w:tblStyle w:val="TableGrid"/>
        <w:tblW w:w="0" w:type="auto"/>
        <w:tblLook w:val="04A0" w:firstRow="1" w:lastRow="0" w:firstColumn="1" w:lastColumn="0" w:noHBand="0" w:noVBand="1"/>
      </w:tblPr>
      <w:tblGrid>
        <w:gridCol w:w="1882"/>
        <w:gridCol w:w="1880"/>
        <w:gridCol w:w="1880"/>
        <w:gridCol w:w="1880"/>
        <w:gridCol w:w="1881"/>
      </w:tblGrid>
      <w:tr w:rsidR="00BB18DB" w:rsidRPr="00A42BBE" w14:paraId="4E2F53C6" w14:textId="77777777" w:rsidTr="00C14552">
        <w:tc>
          <w:tcPr>
            <w:tcW w:w="1915" w:type="dxa"/>
          </w:tcPr>
          <w:p w14:paraId="15BD9715" w14:textId="77777777" w:rsidR="00BB18DB" w:rsidRPr="00A42BBE" w:rsidRDefault="00BB18DB" w:rsidP="00176329">
            <w:pPr>
              <w:jc w:val="center"/>
              <w:rPr>
                <w:rFonts w:ascii="Times New Roman" w:hAnsi="Times New Roman" w:cs="Times New Roman"/>
                <w:b/>
                <w:sz w:val="26"/>
                <w:szCs w:val="26"/>
              </w:rPr>
            </w:pPr>
            <w:r w:rsidRPr="00A42BBE">
              <w:rPr>
                <w:rFonts w:ascii="Times New Roman" w:hAnsi="Times New Roman" w:cs="Times New Roman"/>
                <w:b/>
                <w:sz w:val="26"/>
                <w:szCs w:val="26"/>
              </w:rPr>
              <w:t>Năm</w:t>
            </w:r>
          </w:p>
        </w:tc>
        <w:tc>
          <w:tcPr>
            <w:tcW w:w="1915" w:type="dxa"/>
          </w:tcPr>
          <w:p w14:paraId="2559C291" w14:textId="77777777" w:rsidR="00BB18DB" w:rsidRPr="00A42BBE" w:rsidRDefault="00BB18DB" w:rsidP="00176329">
            <w:pPr>
              <w:jc w:val="center"/>
              <w:rPr>
                <w:rFonts w:ascii="Times New Roman" w:hAnsi="Times New Roman" w:cs="Times New Roman"/>
                <w:b/>
                <w:sz w:val="26"/>
                <w:szCs w:val="26"/>
              </w:rPr>
            </w:pPr>
            <w:r w:rsidRPr="00A42BBE">
              <w:rPr>
                <w:rFonts w:ascii="Times New Roman" w:hAnsi="Times New Roman" w:cs="Times New Roman"/>
                <w:b/>
                <w:sz w:val="26"/>
                <w:szCs w:val="26"/>
              </w:rPr>
              <w:t>1990</w:t>
            </w:r>
          </w:p>
        </w:tc>
        <w:tc>
          <w:tcPr>
            <w:tcW w:w="1915" w:type="dxa"/>
          </w:tcPr>
          <w:p w14:paraId="7F8A0884" w14:textId="77777777" w:rsidR="00BB18DB" w:rsidRPr="00A42BBE" w:rsidRDefault="00BB18DB" w:rsidP="00176329">
            <w:pPr>
              <w:jc w:val="center"/>
              <w:rPr>
                <w:rFonts w:ascii="Times New Roman" w:hAnsi="Times New Roman" w:cs="Times New Roman"/>
                <w:b/>
                <w:sz w:val="26"/>
                <w:szCs w:val="26"/>
              </w:rPr>
            </w:pPr>
            <w:r w:rsidRPr="00A42BBE">
              <w:rPr>
                <w:rFonts w:ascii="Times New Roman" w:hAnsi="Times New Roman" w:cs="Times New Roman"/>
                <w:b/>
                <w:sz w:val="26"/>
                <w:szCs w:val="26"/>
              </w:rPr>
              <w:t>1998</w:t>
            </w:r>
          </w:p>
        </w:tc>
        <w:tc>
          <w:tcPr>
            <w:tcW w:w="1915" w:type="dxa"/>
          </w:tcPr>
          <w:p w14:paraId="6D75B9F8" w14:textId="77777777" w:rsidR="00BB18DB" w:rsidRPr="00A42BBE" w:rsidRDefault="00BB18DB" w:rsidP="00176329">
            <w:pPr>
              <w:jc w:val="center"/>
              <w:rPr>
                <w:rFonts w:ascii="Times New Roman" w:hAnsi="Times New Roman" w:cs="Times New Roman"/>
                <w:b/>
                <w:sz w:val="26"/>
                <w:szCs w:val="26"/>
              </w:rPr>
            </w:pPr>
            <w:r w:rsidRPr="00A42BBE">
              <w:rPr>
                <w:rFonts w:ascii="Times New Roman" w:hAnsi="Times New Roman" w:cs="Times New Roman"/>
                <w:b/>
                <w:sz w:val="26"/>
                <w:szCs w:val="26"/>
              </w:rPr>
              <w:t>2000</w:t>
            </w:r>
          </w:p>
        </w:tc>
        <w:tc>
          <w:tcPr>
            <w:tcW w:w="1916" w:type="dxa"/>
          </w:tcPr>
          <w:p w14:paraId="586C4F69" w14:textId="77777777" w:rsidR="00BB18DB" w:rsidRPr="00A42BBE" w:rsidRDefault="00BB18DB" w:rsidP="00176329">
            <w:pPr>
              <w:jc w:val="center"/>
              <w:rPr>
                <w:rFonts w:ascii="Times New Roman" w:hAnsi="Times New Roman" w:cs="Times New Roman"/>
                <w:b/>
                <w:sz w:val="26"/>
                <w:szCs w:val="26"/>
              </w:rPr>
            </w:pPr>
            <w:r w:rsidRPr="00A42BBE">
              <w:rPr>
                <w:rFonts w:ascii="Times New Roman" w:hAnsi="Times New Roman" w:cs="Times New Roman"/>
                <w:b/>
                <w:sz w:val="26"/>
                <w:szCs w:val="26"/>
              </w:rPr>
              <w:t>2004</w:t>
            </w:r>
          </w:p>
        </w:tc>
      </w:tr>
      <w:tr w:rsidR="00BB18DB" w:rsidRPr="00A42BBE" w14:paraId="3055FF3F" w14:textId="77777777" w:rsidTr="00C14552">
        <w:trPr>
          <w:trHeight w:val="79"/>
        </w:trPr>
        <w:tc>
          <w:tcPr>
            <w:tcW w:w="1915" w:type="dxa"/>
          </w:tcPr>
          <w:p w14:paraId="08ADAA99" w14:textId="77777777" w:rsidR="00BB18DB" w:rsidRPr="00A42BBE" w:rsidRDefault="00BB18DB" w:rsidP="00176329">
            <w:pPr>
              <w:jc w:val="center"/>
              <w:rPr>
                <w:rFonts w:ascii="Times New Roman" w:hAnsi="Times New Roman" w:cs="Times New Roman"/>
                <w:b/>
                <w:sz w:val="26"/>
                <w:szCs w:val="26"/>
              </w:rPr>
            </w:pPr>
            <w:r w:rsidRPr="00A42BBE">
              <w:rPr>
                <w:rFonts w:ascii="Times New Roman" w:hAnsi="Times New Roman" w:cs="Times New Roman"/>
                <w:b/>
                <w:sz w:val="26"/>
                <w:szCs w:val="26"/>
              </w:rPr>
              <w:t>Tổng nợ</w:t>
            </w:r>
          </w:p>
        </w:tc>
        <w:tc>
          <w:tcPr>
            <w:tcW w:w="1915" w:type="dxa"/>
          </w:tcPr>
          <w:p w14:paraId="097676FE" w14:textId="77777777" w:rsidR="00BB18DB" w:rsidRPr="00A42BBE" w:rsidRDefault="00BB18DB" w:rsidP="00176329">
            <w:pPr>
              <w:jc w:val="center"/>
              <w:rPr>
                <w:rFonts w:ascii="Times New Roman" w:hAnsi="Times New Roman" w:cs="Times New Roman"/>
                <w:sz w:val="26"/>
                <w:szCs w:val="26"/>
              </w:rPr>
            </w:pPr>
            <w:r w:rsidRPr="00A42BBE">
              <w:rPr>
                <w:rFonts w:ascii="Times New Roman" w:hAnsi="Times New Roman" w:cs="Times New Roman"/>
                <w:sz w:val="26"/>
                <w:szCs w:val="26"/>
              </w:rPr>
              <w:t>1310</w:t>
            </w:r>
          </w:p>
        </w:tc>
        <w:tc>
          <w:tcPr>
            <w:tcW w:w="1915" w:type="dxa"/>
          </w:tcPr>
          <w:p w14:paraId="20BFA5B9" w14:textId="77777777" w:rsidR="00BB18DB" w:rsidRPr="00A42BBE" w:rsidRDefault="00BB18DB" w:rsidP="00176329">
            <w:pPr>
              <w:jc w:val="center"/>
              <w:rPr>
                <w:rFonts w:ascii="Times New Roman" w:hAnsi="Times New Roman" w:cs="Times New Roman"/>
                <w:sz w:val="26"/>
                <w:szCs w:val="26"/>
              </w:rPr>
            </w:pPr>
            <w:r w:rsidRPr="00A42BBE">
              <w:rPr>
                <w:rFonts w:ascii="Times New Roman" w:hAnsi="Times New Roman" w:cs="Times New Roman"/>
                <w:sz w:val="26"/>
                <w:szCs w:val="26"/>
              </w:rPr>
              <w:t>2465</w:t>
            </w:r>
          </w:p>
        </w:tc>
        <w:tc>
          <w:tcPr>
            <w:tcW w:w="1915" w:type="dxa"/>
          </w:tcPr>
          <w:p w14:paraId="73456D91" w14:textId="77777777" w:rsidR="00BB18DB" w:rsidRPr="00A42BBE" w:rsidRDefault="00BB18DB" w:rsidP="00176329">
            <w:pPr>
              <w:jc w:val="center"/>
              <w:rPr>
                <w:rFonts w:ascii="Times New Roman" w:hAnsi="Times New Roman" w:cs="Times New Roman"/>
                <w:sz w:val="26"/>
                <w:szCs w:val="26"/>
              </w:rPr>
            </w:pPr>
            <w:r w:rsidRPr="00A42BBE">
              <w:rPr>
                <w:rFonts w:ascii="Times New Roman" w:hAnsi="Times New Roman" w:cs="Times New Roman"/>
                <w:sz w:val="26"/>
                <w:szCs w:val="26"/>
              </w:rPr>
              <w:t>2498</w:t>
            </w:r>
          </w:p>
        </w:tc>
        <w:tc>
          <w:tcPr>
            <w:tcW w:w="1916" w:type="dxa"/>
          </w:tcPr>
          <w:p w14:paraId="498938D4" w14:textId="77777777" w:rsidR="00BB18DB" w:rsidRPr="00A42BBE" w:rsidRDefault="00BB18DB" w:rsidP="00176329">
            <w:pPr>
              <w:jc w:val="center"/>
              <w:rPr>
                <w:rFonts w:ascii="Times New Roman" w:hAnsi="Times New Roman" w:cs="Times New Roman"/>
                <w:sz w:val="26"/>
                <w:szCs w:val="26"/>
              </w:rPr>
            </w:pPr>
            <w:r w:rsidRPr="00A42BBE">
              <w:rPr>
                <w:rFonts w:ascii="Times New Roman" w:hAnsi="Times New Roman" w:cs="Times New Roman"/>
                <w:sz w:val="26"/>
                <w:szCs w:val="26"/>
              </w:rPr>
              <w:t>2724</w:t>
            </w:r>
          </w:p>
        </w:tc>
      </w:tr>
    </w:tbl>
    <w:p w14:paraId="6D83F847" w14:textId="48901CBF" w:rsidR="00BB18DB" w:rsidRPr="003F33B5" w:rsidRDefault="00BB18DB" w:rsidP="00176329">
      <w:pPr>
        <w:rPr>
          <w:sz w:val="26"/>
          <w:szCs w:val="26"/>
        </w:rPr>
      </w:pPr>
      <w:r w:rsidRPr="00A42BBE">
        <w:rPr>
          <w:sz w:val="26"/>
          <w:szCs w:val="26"/>
        </w:rPr>
        <w:t xml:space="preserve"> Vẽ biểu đồ đường biểu hiện tổng số nợ nước ngoài của nhóm nước đang phát triển qua </w:t>
      </w:r>
      <w:r w:rsidRPr="003F33B5">
        <w:rPr>
          <w:sz w:val="26"/>
          <w:szCs w:val="26"/>
        </w:rPr>
        <w:t>các năm.</w:t>
      </w:r>
    </w:p>
    <w:p w14:paraId="033B6176" w14:textId="51ADD421" w:rsidR="00DC32A8" w:rsidRPr="003F33B5" w:rsidRDefault="003F33B5" w:rsidP="00176329">
      <w:pPr>
        <w:pStyle w:val="ListParagraph"/>
        <w:tabs>
          <w:tab w:val="left" w:pos="426"/>
        </w:tabs>
        <w:spacing w:line="312" w:lineRule="auto"/>
        <w:ind w:left="0" w:right="30"/>
        <w:jc w:val="both"/>
        <w:rPr>
          <w:b/>
          <w:bCs/>
          <w:iCs/>
          <w:color w:val="000000" w:themeColor="text1"/>
          <w:sz w:val="26"/>
          <w:szCs w:val="26"/>
        </w:rPr>
      </w:pPr>
      <w:r w:rsidRPr="003F33B5">
        <w:rPr>
          <w:b/>
          <w:bCs/>
          <w:iCs/>
          <w:color w:val="000000" w:themeColor="text1"/>
          <w:sz w:val="26"/>
          <w:szCs w:val="26"/>
        </w:rPr>
        <w:t>B – PHẦN TRẮC NGHIỆM</w:t>
      </w:r>
    </w:p>
    <w:p w14:paraId="3AF980DB" w14:textId="77777777" w:rsidR="005B635D" w:rsidRPr="00A42BBE" w:rsidRDefault="005B635D" w:rsidP="00176329">
      <w:pPr>
        <w:pStyle w:val="Heading2"/>
        <w:spacing w:before="0" w:after="0"/>
        <w:rPr>
          <w:b w:val="0"/>
          <w:color w:val="000000" w:themeColor="text1"/>
          <w:sz w:val="26"/>
          <w:szCs w:val="26"/>
        </w:rPr>
      </w:pPr>
      <w:r w:rsidRPr="00A42BBE">
        <w:rPr>
          <w:color w:val="000000" w:themeColor="text1"/>
          <w:sz w:val="26"/>
          <w:szCs w:val="26"/>
        </w:rPr>
        <w:t>Câu 1:</w:t>
      </w:r>
      <w:r w:rsidRPr="00A42BBE">
        <w:rPr>
          <w:b w:val="0"/>
          <w:color w:val="000000" w:themeColor="text1"/>
          <w:sz w:val="26"/>
          <w:szCs w:val="26"/>
        </w:rPr>
        <w:t xml:space="preserve"> Nguyên nhân chủ yếu tạo nên sự tương phản về trình độ phát triển kinh tế - xã hội giữa nhóm nước phát triển với đang phát triển là</w:t>
      </w:r>
    </w:p>
    <w:p w14:paraId="10D11A9E" w14:textId="77777777" w:rsidR="005B635D" w:rsidRPr="00A42BBE" w:rsidRDefault="005B635D" w:rsidP="00176329">
      <w:pPr>
        <w:pStyle w:val="Heading2"/>
        <w:spacing w:before="0" w:after="0"/>
        <w:rPr>
          <w:b w:val="0"/>
          <w:color w:val="000000" w:themeColor="text1"/>
          <w:sz w:val="26"/>
          <w:szCs w:val="26"/>
        </w:rPr>
      </w:pPr>
      <w:r w:rsidRPr="00A42BBE">
        <w:rPr>
          <w:b w:val="0"/>
          <w:color w:val="000000" w:themeColor="text1"/>
          <w:sz w:val="26"/>
          <w:szCs w:val="26"/>
        </w:rPr>
        <w:t>A. Thành phần chủng tộc và tôn giáo.            B. Quy mô dân số và cơ cấu dân số.</w:t>
      </w:r>
    </w:p>
    <w:p w14:paraId="40F6D6B2" w14:textId="77777777"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C. Trình độ khoa học – kĩ thuật.                    D. Điều kiện tự nhiên và tài nguyên thiên nhiên.</w:t>
      </w:r>
    </w:p>
    <w:p w14:paraId="58974673" w14:textId="77777777" w:rsidR="005B635D" w:rsidRPr="00A42BBE" w:rsidRDefault="005B635D" w:rsidP="00176329">
      <w:pPr>
        <w:pStyle w:val="NormalWeb"/>
        <w:spacing w:before="0" w:beforeAutospacing="0" w:after="0" w:afterAutospacing="0"/>
        <w:rPr>
          <w:color w:val="000000" w:themeColor="text1"/>
          <w:sz w:val="26"/>
          <w:szCs w:val="26"/>
        </w:rPr>
      </w:pPr>
      <w:r w:rsidRPr="00A42BBE">
        <w:rPr>
          <w:b/>
          <w:bCs/>
          <w:color w:val="000000" w:themeColor="text1"/>
          <w:sz w:val="26"/>
          <w:szCs w:val="26"/>
        </w:rPr>
        <w:t xml:space="preserve">Câu 2: </w:t>
      </w:r>
      <w:r w:rsidRPr="00A42BBE">
        <w:rPr>
          <w:color w:val="000000" w:themeColor="text1"/>
          <w:sz w:val="26"/>
          <w:szCs w:val="26"/>
        </w:rPr>
        <w:t>Ý nào sau đây không phải là biểu hiện về trình độ phát triển kinh tế - xã hội của các nước phát triển?</w:t>
      </w:r>
    </w:p>
    <w:p w14:paraId="3E76972C" w14:textId="3C60EB90"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A. Đầu tư ra nước ngoài nhiều</w:t>
      </w:r>
      <w:r w:rsidR="00A42BBE">
        <w:rPr>
          <w:color w:val="000000" w:themeColor="text1"/>
          <w:sz w:val="26"/>
          <w:szCs w:val="26"/>
        </w:rPr>
        <w:t>.</w:t>
      </w:r>
      <w:r w:rsidRPr="00A42BBE">
        <w:rPr>
          <w:color w:val="000000" w:themeColor="text1"/>
          <w:sz w:val="26"/>
          <w:szCs w:val="26"/>
        </w:rPr>
        <w:t xml:space="preserve">                         B. Dân số đông và tăng nhanh</w:t>
      </w:r>
      <w:r w:rsidR="00A42BBE">
        <w:rPr>
          <w:color w:val="000000" w:themeColor="text1"/>
          <w:sz w:val="26"/>
          <w:szCs w:val="26"/>
        </w:rPr>
        <w:t>.</w:t>
      </w:r>
    </w:p>
    <w:p w14:paraId="66925450" w14:textId="6D39DAA3"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C. GDP bình quân đầu người cao</w:t>
      </w:r>
      <w:r w:rsidR="00A42BBE">
        <w:rPr>
          <w:color w:val="000000" w:themeColor="text1"/>
          <w:sz w:val="26"/>
          <w:szCs w:val="26"/>
        </w:rPr>
        <w:t>.</w:t>
      </w:r>
      <w:r w:rsidRPr="00A42BBE">
        <w:rPr>
          <w:color w:val="000000" w:themeColor="text1"/>
          <w:sz w:val="26"/>
          <w:szCs w:val="26"/>
        </w:rPr>
        <w:t xml:space="preserve">                  </w:t>
      </w:r>
      <w:r w:rsidRPr="00A42BBE">
        <w:rPr>
          <w:color w:val="000000" w:themeColor="text1"/>
          <w:sz w:val="26"/>
          <w:szCs w:val="26"/>
          <w:lang w:val="vi-VN"/>
        </w:rPr>
        <w:t xml:space="preserve"> </w:t>
      </w:r>
      <w:r w:rsidR="00A42BBE">
        <w:rPr>
          <w:color w:val="000000" w:themeColor="text1"/>
          <w:sz w:val="26"/>
          <w:szCs w:val="26"/>
        </w:rPr>
        <w:t xml:space="preserve"> D. Chỉ số phát triển c</w:t>
      </w:r>
      <w:r w:rsidRPr="00A42BBE">
        <w:rPr>
          <w:color w:val="000000" w:themeColor="text1"/>
          <w:sz w:val="26"/>
          <w:szCs w:val="26"/>
        </w:rPr>
        <w:t>on người ở mức cao</w:t>
      </w:r>
      <w:r w:rsidR="00A42BBE">
        <w:rPr>
          <w:color w:val="000000" w:themeColor="text1"/>
          <w:sz w:val="26"/>
          <w:szCs w:val="26"/>
        </w:rPr>
        <w:t>.</w:t>
      </w:r>
    </w:p>
    <w:p w14:paraId="16B97F65" w14:textId="77777777" w:rsidR="005B635D" w:rsidRPr="00A42BBE" w:rsidRDefault="005B635D" w:rsidP="00176329">
      <w:pPr>
        <w:pStyle w:val="NormalWeb"/>
        <w:spacing w:before="0" w:beforeAutospacing="0" w:after="0" w:afterAutospacing="0"/>
        <w:rPr>
          <w:color w:val="000000" w:themeColor="text1"/>
          <w:sz w:val="26"/>
          <w:szCs w:val="26"/>
        </w:rPr>
      </w:pPr>
      <w:r w:rsidRPr="00A42BBE">
        <w:rPr>
          <w:b/>
          <w:bCs/>
          <w:color w:val="000000" w:themeColor="text1"/>
          <w:sz w:val="26"/>
          <w:szCs w:val="26"/>
        </w:rPr>
        <w:t>Câu 3:</w:t>
      </w:r>
      <w:r w:rsidRPr="00A42BBE">
        <w:rPr>
          <w:color w:val="000000" w:themeColor="text1"/>
          <w:sz w:val="26"/>
          <w:szCs w:val="26"/>
        </w:rPr>
        <w:t xml:space="preserve"> Biểu hiện về trình độ phát triển kinh tế - xã hội của các nước đang phát triển không bao gồm</w:t>
      </w:r>
    </w:p>
    <w:p w14:paraId="6559029B" w14:textId="7A90D5D6" w:rsidR="005B635D" w:rsidRPr="00A42BBE" w:rsidRDefault="005B635D" w:rsidP="00176329">
      <w:pPr>
        <w:pStyle w:val="NormalWeb"/>
        <w:spacing w:before="0" w:beforeAutospacing="0" w:after="0" w:afterAutospacing="0"/>
        <w:rPr>
          <w:color w:val="000000" w:themeColor="text1"/>
          <w:sz w:val="26"/>
          <w:szCs w:val="26"/>
          <w:lang w:val="vi-VN"/>
        </w:rPr>
      </w:pPr>
      <w:r w:rsidRPr="00A42BBE">
        <w:rPr>
          <w:color w:val="000000" w:themeColor="text1"/>
          <w:sz w:val="26"/>
          <w:szCs w:val="26"/>
        </w:rPr>
        <w:t xml:space="preserve">A. </w:t>
      </w:r>
      <w:r w:rsidR="00A42BBE" w:rsidRPr="00A42BBE">
        <w:rPr>
          <w:color w:val="000000" w:themeColor="text1"/>
          <w:sz w:val="26"/>
          <w:szCs w:val="26"/>
        </w:rPr>
        <w:t xml:space="preserve">nợ </w:t>
      </w:r>
      <w:r w:rsidRPr="00A42BBE">
        <w:rPr>
          <w:color w:val="000000" w:themeColor="text1"/>
          <w:sz w:val="26"/>
          <w:szCs w:val="26"/>
        </w:rPr>
        <w:t>nước ngoài nhiều</w:t>
      </w:r>
      <w:r w:rsidR="00A42BBE">
        <w:rPr>
          <w:color w:val="000000" w:themeColor="text1"/>
          <w:sz w:val="26"/>
          <w:szCs w:val="26"/>
        </w:rPr>
        <w:t>.</w:t>
      </w:r>
      <w:r w:rsidRPr="00A42BBE">
        <w:rPr>
          <w:color w:val="000000" w:themeColor="text1"/>
          <w:sz w:val="26"/>
          <w:szCs w:val="26"/>
        </w:rPr>
        <w:t xml:space="preserve">                            </w:t>
      </w:r>
      <w:r w:rsidRPr="00A42BBE">
        <w:rPr>
          <w:color w:val="000000" w:themeColor="text1"/>
          <w:sz w:val="26"/>
          <w:szCs w:val="26"/>
          <w:lang w:val="vi-VN"/>
        </w:rPr>
        <w:t xml:space="preserve"> B. GDP bình quân đầu người thấp</w:t>
      </w:r>
      <w:r w:rsidR="00A42BBE" w:rsidRPr="00A42BBE">
        <w:rPr>
          <w:color w:val="000000" w:themeColor="text1"/>
          <w:sz w:val="26"/>
          <w:szCs w:val="26"/>
          <w:lang w:val="vi-VN"/>
        </w:rPr>
        <w:t>.</w:t>
      </w:r>
    </w:p>
    <w:p w14:paraId="22C5E800" w14:textId="21687BA3" w:rsidR="005B635D" w:rsidRPr="00A42BBE" w:rsidRDefault="005B635D" w:rsidP="00176329">
      <w:pPr>
        <w:pStyle w:val="NormalWeb"/>
        <w:spacing w:before="0" w:beforeAutospacing="0" w:after="0" w:afterAutospacing="0"/>
        <w:rPr>
          <w:color w:val="000000" w:themeColor="text1"/>
          <w:sz w:val="26"/>
          <w:szCs w:val="26"/>
          <w:lang w:val="vi-VN"/>
        </w:rPr>
      </w:pPr>
      <w:r w:rsidRPr="00A42BBE">
        <w:rPr>
          <w:color w:val="000000" w:themeColor="text1"/>
          <w:sz w:val="26"/>
          <w:szCs w:val="26"/>
          <w:lang w:val="vi-VN"/>
        </w:rPr>
        <w:lastRenderedPageBreak/>
        <w:t xml:space="preserve">C. </w:t>
      </w:r>
      <w:r w:rsidR="00A42BBE" w:rsidRPr="00A42BBE">
        <w:rPr>
          <w:color w:val="000000" w:themeColor="text1"/>
          <w:sz w:val="26"/>
          <w:szCs w:val="26"/>
          <w:lang w:val="vi-VN"/>
        </w:rPr>
        <w:t xml:space="preserve">tỉ </w:t>
      </w:r>
      <w:r w:rsidRPr="00A42BBE">
        <w:rPr>
          <w:color w:val="000000" w:themeColor="text1"/>
          <w:sz w:val="26"/>
          <w:szCs w:val="26"/>
          <w:lang w:val="vi-VN"/>
        </w:rPr>
        <w:t>lệ gia tăng dân số tự nhiên thấp</w:t>
      </w:r>
      <w:r w:rsidR="00A42BBE" w:rsidRPr="00A42BBE">
        <w:rPr>
          <w:color w:val="000000" w:themeColor="text1"/>
          <w:sz w:val="26"/>
          <w:szCs w:val="26"/>
          <w:lang w:val="vi-VN"/>
        </w:rPr>
        <w:t>.</w:t>
      </w:r>
      <w:r w:rsidRPr="00A42BBE">
        <w:rPr>
          <w:color w:val="000000" w:themeColor="text1"/>
          <w:sz w:val="26"/>
          <w:szCs w:val="26"/>
          <w:lang w:val="vi-VN"/>
        </w:rPr>
        <w:t xml:space="preserve">         D. </w:t>
      </w:r>
      <w:r w:rsidR="00A42BBE" w:rsidRPr="00A42BBE">
        <w:rPr>
          <w:color w:val="000000" w:themeColor="text1"/>
          <w:sz w:val="26"/>
          <w:szCs w:val="26"/>
          <w:lang w:val="vi-VN"/>
        </w:rPr>
        <w:t xml:space="preserve">chỉ </w:t>
      </w:r>
      <w:r w:rsidRPr="00A42BBE">
        <w:rPr>
          <w:color w:val="000000" w:themeColor="text1"/>
          <w:sz w:val="26"/>
          <w:szCs w:val="26"/>
          <w:lang w:val="vi-VN"/>
        </w:rPr>
        <w:t>số phát triển con người ở mức thấp</w:t>
      </w:r>
      <w:r w:rsidR="00A42BBE" w:rsidRPr="00A42BBE">
        <w:rPr>
          <w:color w:val="000000" w:themeColor="text1"/>
          <w:sz w:val="26"/>
          <w:szCs w:val="26"/>
          <w:lang w:val="vi-VN"/>
        </w:rPr>
        <w:t>.</w:t>
      </w:r>
    </w:p>
    <w:p w14:paraId="1D620CDD" w14:textId="77777777" w:rsidR="005B635D" w:rsidRPr="00B248B6" w:rsidRDefault="005B635D" w:rsidP="00176329">
      <w:pPr>
        <w:pStyle w:val="NormalWeb"/>
        <w:spacing w:before="0" w:beforeAutospacing="0" w:after="0" w:afterAutospacing="0"/>
        <w:rPr>
          <w:color w:val="000000" w:themeColor="text1"/>
          <w:sz w:val="26"/>
          <w:szCs w:val="26"/>
          <w:lang w:val="vi-VN"/>
        </w:rPr>
      </w:pPr>
      <w:r w:rsidRPr="00B248B6">
        <w:rPr>
          <w:b/>
          <w:bCs/>
          <w:color w:val="000000" w:themeColor="text1"/>
          <w:sz w:val="26"/>
          <w:szCs w:val="26"/>
          <w:lang w:val="vi-VN"/>
        </w:rPr>
        <w:t>Câu 4:</w:t>
      </w:r>
      <w:r w:rsidRPr="00B248B6">
        <w:rPr>
          <w:color w:val="000000" w:themeColor="text1"/>
          <w:sz w:val="26"/>
          <w:szCs w:val="26"/>
          <w:lang w:val="vi-VN"/>
        </w:rPr>
        <w:t xml:space="preserve"> Nước nào dưới đây thuộc các nước công nghiệp mới (NICs)?</w:t>
      </w:r>
    </w:p>
    <w:p w14:paraId="55942AFD" w14:textId="19554BBE" w:rsidR="005B635D" w:rsidRPr="00A42BBE" w:rsidRDefault="005B635D" w:rsidP="00176329">
      <w:pPr>
        <w:pStyle w:val="NormalWeb"/>
        <w:spacing w:before="0" w:beforeAutospacing="0" w:after="0" w:afterAutospacing="0"/>
        <w:rPr>
          <w:color w:val="000000" w:themeColor="text1"/>
          <w:sz w:val="26"/>
          <w:szCs w:val="26"/>
        </w:rPr>
      </w:pPr>
      <w:r w:rsidRPr="00B248B6">
        <w:rPr>
          <w:color w:val="000000" w:themeColor="text1"/>
          <w:sz w:val="26"/>
          <w:szCs w:val="26"/>
          <w:lang w:val="vi-VN"/>
        </w:rPr>
        <w:t>A. Hoa Kì, Nhật Bản, Pháp</w:t>
      </w:r>
      <w:r w:rsidR="00A42BBE" w:rsidRPr="00B248B6">
        <w:rPr>
          <w:color w:val="000000" w:themeColor="text1"/>
          <w:sz w:val="26"/>
          <w:szCs w:val="26"/>
          <w:lang w:val="vi-VN"/>
        </w:rPr>
        <w:t>.</w:t>
      </w:r>
      <w:r w:rsidRPr="00B248B6">
        <w:rPr>
          <w:color w:val="000000" w:themeColor="text1"/>
          <w:sz w:val="26"/>
          <w:szCs w:val="26"/>
          <w:lang w:val="vi-VN"/>
        </w:rPr>
        <w:t xml:space="preserve">                               </w:t>
      </w:r>
      <w:r w:rsidRPr="00A42BBE">
        <w:rPr>
          <w:color w:val="000000" w:themeColor="text1"/>
          <w:sz w:val="26"/>
          <w:szCs w:val="26"/>
          <w:lang w:val="it-IT"/>
        </w:rPr>
        <w:t>B. Pháp, Bô-li-vi-a, Việt Nam</w:t>
      </w:r>
      <w:r w:rsidR="00A42BBE">
        <w:rPr>
          <w:color w:val="000000" w:themeColor="text1"/>
          <w:sz w:val="26"/>
          <w:szCs w:val="26"/>
          <w:lang w:val="it-IT"/>
        </w:rPr>
        <w:t>.</w:t>
      </w:r>
    </w:p>
    <w:p w14:paraId="3042084C" w14:textId="78476B45" w:rsidR="005B635D" w:rsidRPr="00A42BBE" w:rsidRDefault="005B635D" w:rsidP="00176329">
      <w:pPr>
        <w:pStyle w:val="NormalWeb"/>
        <w:spacing w:before="0" w:beforeAutospacing="0" w:after="0" w:afterAutospacing="0"/>
        <w:rPr>
          <w:color w:val="000000" w:themeColor="text1"/>
          <w:sz w:val="26"/>
          <w:szCs w:val="26"/>
          <w:lang w:val="it-IT"/>
        </w:rPr>
      </w:pPr>
      <w:r w:rsidRPr="00A42BBE">
        <w:rPr>
          <w:color w:val="000000" w:themeColor="text1"/>
          <w:sz w:val="26"/>
          <w:szCs w:val="26"/>
          <w:lang w:val="it-IT"/>
        </w:rPr>
        <w:t>C. Ni-giê-ri-a, Xu-đăng, Công-gô</w:t>
      </w:r>
      <w:r w:rsidR="00A42BBE">
        <w:rPr>
          <w:color w:val="000000" w:themeColor="text1"/>
          <w:sz w:val="26"/>
          <w:szCs w:val="26"/>
          <w:lang w:val="it-IT"/>
        </w:rPr>
        <w:t>.</w:t>
      </w:r>
      <w:r w:rsidRPr="00A42BBE">
        <w:rPr>
          <w:color w:val="000000" w:themeColor="text1"/>
          <w:sz w:val="26"/>
          <w:szCs w:val="26"/>
          <w:lang w:val="it-IT"/>
        </w:rPr>
        <w:t xml:space="preserve">                     D. Hàn Quốc, Bra-xin, Ác-hen-ti-na</w:t>
      </w:r>
      <w:r w:rsidR="00A42BBE">
        <w:rPr>
          <w:color w:val="000000" w:themeColor="text1"/>
          <w:sz w:val="26"/>
          <w:szCs w:val="26"/>
          <w:lang w:val="it-IT"/>
        </w:rPr>
        <w:t>.</w:t>
      </w:r>
    </w:p>
    <w:p w14:paraId="70452406" w14:textId="69F236C6" w:rsidR="005B635D" w:rsidRPr="00A42BBE" w:rsidRDefault="005B635D" w:rsidP="00176329">
      <w:pPr>
        <w:pStyle w:val="NormalWeb"/>
        <w:spacing w:before="0" w:beforeAutospacing="0" w:after="0" w:afterAutospacing="0"/>
        <w:rPr>
          <w:color w:val="000000" w:themeColor="text1"/>
          <w:sz w:val="26"/>
          <w:szCs w:val="26"/>
          <w:lang w:val="it-IT"/>
        </w:rPr>
      </w:pPr>
      <w:r w:rsidRPr="00A42BBE">
        <w:rPr>
          <w:b/>
          <w:bCs/>
          <w:color w:val="000000" w:themeColor="text1"/>
          <w:sz w:val="26"/>
          <w:szCs w:val="26"/>
          <w:lang w:val="it-IT"/>
        </w:rPr>
        <w:t>Câu 5:</w:t>
      </w:r>
      <w:r w:rsidRPr="00A42BBE">
        <w:rPr>
          <w:color w:val="000000" w:themeColor="text1"/>
          <w:sz w:val="26"/>
          <w:szCs w:val="26"/>
          <w:lang w:val="it-IT"/>
        </w:rPr>
        <w:t xml:space="preserve"> Điểm khác biệt trong cơ cấu GDP phân theo khu vực kinh tế của nhóm nước phát triển so v</w:t>
      </w:r>
      <w:r w:rsidR="00A42BBE">
        <w:rPr>
          <w:color w:val="000000" w:themeColor="text1"/>
          <w:sz w:val="26"/>
          <w:szCs w:val="26"/>
          <w:lang w:val="it-IT"/>
        </w:rPr>
        <w:t>ới nhóm nước đang phát triển là</w:t>
      </w:r>
    </w:p>
    <w:p w14:paraId="2783E0E8" w14:textId="28DF669E" w:rsidR="005B635D" w:rsidRPr="00A42BBE" w:rsidRDefault="005B635D" w:rsidP="00176329">
      <w:pPr>
        <w:pStyle w:val="NormalWeb"/>
        <w:spacing w:before="0" w:beforeAutospacing="0" w:after="0" w:afterAutospacing="0"/>
        <w:rPr>
          <w:color w:val="000000" w:themeColor="text1"/>
          <w:sz w:val="26"/>
          <w:szCs w:val="26"/>
          <w:lang w:val="it-IT"/>
        </w:rPr>
      </w:pPr>
      <w:r w:rsidRPr="00A42BBE">
        <w:rPr>
          <w:color w:val="000000" w:themeColor="text1"/>
          <w:sz w:val="26"/>
          <w:szCs w:val="26"/>
          <w:lang w:val="it-IT"/>
        </w:rPr>
        <w:t xml:space="preserve">A. </w:t>
      </w:r>
      <w:r w:rsidR="00A42BBE" w:rsidRPr="00A42BBE">
        <w:rPr>
          <w:color w:val="000000" w:themeColor="text1"/>
          <w:sz w:val="26"/>
          <w:szCs w:val="26"/>
          <w:lang w:val="it-IT"/>
        </w:rPr>
        <w:t xml:space="preserve">tỉ </w:t>
      </w:r>
      <w:r w:rsidRPr="00A42BBE">
        <w:rPr>
          <w:color w:val="000000" w:themeColor="text1"/>
          <w:sz w:val="26"/>
          <w:szCs w:val="26"/>
          <w:lang w:val="it-IT"/>
        </w:rPr>
        <w:t>trọng khu vực III rất cao</w:t>
      </w:r>
      <w:r w:rsidR="00A42BBE">
        <w:rPr>
          <w:color w:val="000000" w:themeColor="text1"/>
          <w:sz w:val="26"/>
          <w:szCs w:val="26"/>
          <w:lang w:val="it-IT"/>
        </w:rPr>
        <w:t>.</w:t>
      </w:r>
      <w:r w:rsidRPr="00A42BBE">
        <w:rPr>
          <w:color w:val="000000" w:themeColor="text1"/>
          <w:sz w:val="26"/>
          <w:szCs w:val="26"/>
          <w:lang w:val="it-IT"/>
        </w:rPr>
        <w:t xml:space="preserve">                              B. </w:t>
      </w:r>
      <w:r w:rsidR="00A42BBE" w:rsidRPr="00A42BBE">
        <w:rPr>
          <w:color w:val="000000" w:themeColor="text1"/>
          <w:sz w:val="26"/>
          <w:szCs w:val="26"/>
          <w:lang w:val="it-IT"/>
        </w:rPr>
        <w:t xml:space="preserve">tỉ </w:t>
      </w:r>
      <w:r w:rsidRPr="00A42BBE">
        <w:rPr>
          <w:color w:val="000000" w:themeColor="text1"/>
          <w:sz w:val="26"/>
          <w:szCs w:val="26"/>
          <w:lang w:val="it-IT"/>
        </w:rPr>
        <w:t>trọng khu vực II rất thấp</w:t>
      </w:r>
      <w:r w:rsidR="00A42BBE">
        <w:rPr>
          <w:color w:val="000000" w:themeColor="text1"/>
          <w:sz w:val="26"/>
          <w:szCs w:val="26"/>
          <w:lang w:val="it-IT"/>
        </w:rPr>
        <w:t>.</w:t>
      </w:r>
    </w:p>
    <w:p w14:paraId="0957FF53" w14:textId="496AFFAD" w:rsidR="005B635D" w:rsidRPr="00A42BBE" w:rsidRDefault="005B635D" w:rsidP="00176329">
      <w:pPr>
        <w:pStyle w:val="NormalWeb"/>
        <w:spacing w:before="0" w:beforeAutospacing="0" w:after="0" w:afterAutospacing="0"/>
        <w:rPr>
          <w:color w:val="000000" w:themeColor="text1"/>
          <w:sz w:val="26"/>
          <w:szCs w:val="26"/>
          <w:lang w:val="it-IT"/>
        </w:rPr>
      </w:pPr>
      <w:r w:rsidRPr="00A42BBE">
        <w:rPr>
          <w:color w:val="000000" w:themeColor="text1"/>
          <w:sz w:val="26"/>
          <w:szCs w:val="26"/>
          <w:lang w:val="it-IT"/>
        </w:rPr>
        <w:t xml:space="preserve">C. </w:t>
      </w:r>
      <w:r w:rsidR="00A42BBE" w:rsidRPr="00A42BBE">
        <w:rPr>
          <w:color w:val="000000" w:themeColor="text1"/>
          <w:sz w:val="26"/>
          <w:szCs w:val="26"/>
          <w:lang w:val="it-IT"/>
        </w:rPr>
        <w:t xml:space="preserve">tỉ </w:t>
      </w:r>
      <w:r w:rsidRPr="00A42BBE">
        <w:rPr>
          <w:color w:val="000000" w:themeColor="text1"/>
          <w:sz w:val="26"/>
          <w:szCs w:val="26"/>
          <w:lang w:val="it-IT"/>
        </w:rPr>
        <w:t>trọng khu vực I còn cao</w:t>
      </w:r>
      <w:r w:rsidR="00A42BBE">
        <w:rPr>
          <w:color w:val="000000" w:themeColor="text1"/>
          <w:sz w:val="26"/>
          <w:szCs w:val="26"/>
          <w:lang w:val="it-IT"/>
        </w:rPr>
        <w:t>.</w:t>
      </w:r>
      <w:r w:rsidRPr="00A42BBE">
        <w:rPr>
          <w:color w:val="000000" w:themeColor="text1"/>
          <w:sz w:val="26"/>
          <w:szCs w:val="26"/>
          <w:lang w:val="it-IT"/>
        </w:rPr>
        <w:t xml:space="preserve">                             </w:t>
      </w:r>
      <w:r w:rsidRPr="00A42BBE">
        <w:rPr>
          <w:color w:val="000000" w:themeColor="text1"/>
          <w:sz w:val="26"/>
          <w:szCs w:val="26"/>
          <w:lang w:val="vi-VN"/>
        </w:rPr>
        <w:t xml:space="preserve">  </w:t>
      </w:r>
      <w:r w:rsidRPr="00A42BBE">
        <w:rPr>
          <w:color w:val="000000" w:themeColor="text1"/>
          <w:sz w:val="26"/>
          <w:szCs w:val="26"/>
          <w:lang w:val="it-IT"/>
        </w:rPr>
        <w:t xml:space="preserve">D. </w:t>
      </w:r>
      <w:r w:rsidR="00A42BBE" w:rsidRPr="00A42BBE">
        <w:rPr>
          <w:color w:val="000000" w:themeColor="text1"/>
          <w:sz w:val="26"/>
          <w:szCs w:val="26"/>
          <w:lang w:val="it-IT"/>
        </w:rPr>
        <w:t xml:space="preserve">cân </w:t>
      </w:r>
      <w:r w:rsidRPr="00A42BBE">
        <w:rPr>
          <w:color w:val="000000" w:themeColor="text1"/>
          <w:sz w:val="26"/>
          <w:szCs w:val="26"/>
          <w:lang w:val="it-IT"/>
        </w:rPr>
        <w:t>đối về tỉ trọng giữa các khu vực</w:t>
      </w:r>
      <w:r w:rsidR="00A42BBE">
        <w:rPr>
          <w:color w:val="000000" w:themeColor="text1"/>
          <w:sz w:val="26"/>
          <w:szCs w:val="26"/>
          <w:lang w:val="it-IT"/>
        </w:rPr>
        <w:t>.</w:t>
      </w:r>
    </w:p>
    <w:p w14:paraId="0FEABADE" w14:textId="7F4E828A" w:rsidR="005B635D" w:rsidRPr="00A42BBE" w:rsidRDefault="005B635D" w:rsidP="00176329">
      <w:pPr>
        <w:pStyle w:val="NormalWeb"/>
        <w:spacing w:before="0" w:beforeAutospacing="0" w:after="0" w:afterAutospacing="0"/>
        <w:rPr>
          <w:color w:val="000000" w:themeColor="text1"/>
          <w:sz w:val="26"/>
          <w:szCs w:val="26"/>
          <w:lang w:val="it-IT"/>
        </w:rPr>
      </w:pPr>
      <w:r w:rsidRPr="00A42BBE">
        <w:rPr>
          <w:b/>
          <w:bCs/>
          <w:color w:val="000000" w:themeColor="text1"/>
          <w:sz w:val="26"/>
          <w:szCs w:val="26"/>
          <w:lang w:val="it-IT"/>
        </w:rPr>
        <w:t>Câu 6</w:t>
      </w:r>
      <w:r w:rsidRPr="00A42BBE">
        <w:rPr>
          <w:color w:val="000000" w:themeColor="text1"/>
          <w:sz w:val="26"/>
          <w:szCs w:val="26"/>
          <w:lang w:val="it-IT"/>
        </w:rPr>
        <w:t xml:space="preserve"> Điểm khác biệt trong cơ cấu GDP phân theo khu vực kinh tế của nhóm nước đang phát triển so với nhó</w:t>
      </w:r>
      <w:r w:rsidR="00A42BBE">
        <w:rPr>
          <w:color w:val="000000" w:themeColor="text1"/>
          <w:sz w:val="26"/>
          <w:szCs w:val="26"/>
          <w:lang w:val="it-IT"/>
        </w:rPr>
        <w:t>m nước phát triển là</w:t>
      </w:r>
    </w:p>
    <w:p w14:paraId="3B0F9477" w14:textId="3D4C418B" w:rsidR="005B635D" w:rsidRPr="00A42BBE" w:rsidRDefault="005B635D" w:rsidP="00176329">
      <w:pPr>
        <w:pStyle w:val="NormalWeb"/>
        <w:spacing w:before="0" w:beforeAutospacing="0" w:after="0" w:afterAutospacing="0"/>
        <w:rPr>
          <w:color w:val="000000" w:themeColor="text1"/>
          <w:sz w:val="26"/>
          <w:szCs w:val="26"/>
          <w:lang w:val="it-IT"/>
        </w:rPr>
      </w:pPr>
      <w:r w:rsidRPr="00A42BBE">
        <w:rPr>
          <w:color w:val="000000" w:themeColor="text1"/>
          <w:sz w:val="26"/>
          <w:szCs w:val="26"/>
          <w:lang w:val="it-IT"/>
        </w:rPr>
        <w:t xml:space="preserve">A. </w:t>
      </w:r>
      <w:r w:rsidR="00A42BBE" w:rsidRPr="00A42BBE">
        <w:rPr>
          <w:color w:val="000000" w:themeColor="text1"/>
          <w:sz w:val="26"/>
          <w:szCs w:val="26"/>
          <w:lang w:val="it-IT"/>
        </w:rPr>
        <w:t xml:space="preserve">khu </w:t>
      </w:r>
      <w:r w:rsidRPr="00A42BBE">
        <w:rPr>
          <w:color w:val="000000" w:themeColor="text1"/>
          <w:sz w:val="26"/>
          <w:szCs w:val="26"/>
          <w:lang w:val="it-IT"/>
        </w:rPr>
        <w:t>vực I có tỉ trọng rất thấp</w:t>
      </w:r>
      <w:r w:rsidR="00A42BBE">
        <w:rPr>
          <w:color w:val="000000" w:themeColor="text1"/>
          <w:sz w:val="26"/>
          <w:szCs w:val="26"/>
          <w:lang w:val="it-IT"/>
        </w:rPr>
        <w:t>.</w:t>
      </w:r>
      <w:r w:rsidRPr="00A42BBE">
        <w:rPr>
          <w:color w:val="000000" w:themeColor="text1"/>
          <w:sz w:val="26"/>
          <w:szCs w:val="26"/>
          <w:lang w:val="it-IT"/>
        </w:rPr>
        <w:t xml:space="preserve">                         B. </w:t>
      </w:r>
      <w:r w:rsidR="00A42BBE" w:rsidRPr="00A42BBE">
        <w:rPr>
          <w:color w:val="000000" w:themeColor="text1"/>
          <w:sz w:val="26"/>
          <w:szCs w:val="26"/>
          <w:lang w:val="it-IT"/>
        </w:rPr>
        <w:t xml:space="preserve">khu </w:t>
      </w:r>
      <w:r w:rsidRPr="00A42BBE">
        <w:rPr>
          <w:color w:val="000000" w:themeColor="text1"/>
          <w:sz w:val="26"/>
          <w:szCs w:val="26"/>
          <w:lang w:val="it-IT"/>
        </w:rPr>
        <w:t>vực III có tỉ trọng rất cao</w:t>
      </w:r>
      <w:r w:rsidR="00A42BBE">
        <w:rPr>
          <w:color w:val="000000" w:themeColor="text1"/>
          <w:sz w:val="26"/>
          <w:szCs w:val="26"/>
          <w:lang w:val="it-IT"/>
        </w:rPr>
        <w:t>.</w:t>
      </w:r>
    </w:p>
    <w:p w14:paraId="7F4B0BBE" w14:textId="5B5DECA4" w:rsidR="005B635D" w:rsidRPr="00A42BBE" w:rsidRDefault="005B635D" w:rsidP="00176329">
      <w:pPr>
        <w:pStyle w:val="NormalWeb"/>
        <w:spacing w:before="0" w:beforeAutospacing="0" w:after="0" w:afterAutospacing="0"/>
        <w:rPr>
          <w:color w:val="000000" w:themeColor="text1"/>
          <w:sz w:val="26"/>
          <w:szCs w:val="26"/>
          <w:lang w:val="it-IT"/>
        </w:rPr>
      </w:pPr>
      <w:r w:rsidRPr="00A42BBE">
        <w:rPr>
          <w:color w:val="000000" w:themeColor="text1"/>
          <w:sz w:val="26"/>
          <w:szCs w:val="26"/>
          <w:lang w:val="it-IT"/>
        </w:rPr>
        <w:t xml:space="preserve">C. </w:t>
      </w:r>
      <w:r w:rsidR="00A42BBE" w:rsidRPr="00A42BBE">
        <w:rPr>
          <w:color w:val="000000" w:themeColor="text1"/>
          <w:sz w:val="26"/>
          <w:szCs w:val="26"/>
          <w:lang w:val="it-IT"/>
        </w:rPr>
        <w:t xml:space="preserve">khu </w:t>
      </w:r>
      <w:r w:rsidRPr="00A42BBE">
        <w:rPr>
          <w:color w:val="000000" w:themeColor="text1"/>
          <w:sz w:val="26"/>
          <w:szCs w:val="26"/>
          <w:lang w:val="it-IT"/>
        </w:rPr>
        <w:t>vực I có tỉ trọng còn cao</w:t>
      </w:r>
      <w:r w:rsidR="00A42BBE">
        <w:rPr>
          <w:color w:val="000000" w:themeColor="text1"/>
          <w:sz w:val="26"/>
          <w:szCs w:val="26"/>
          <w:lang w:val="it-IT"/>
        </w:rPr>
        <w:t>.</w:t>
      </w:r>
      <w:r w:rsidRPr="00A42BBE">
        <w:rPr>
          <w:color w:val="000000" w:themeColor="text1"/>
          <w:sz w:val="26"/>
          <w:szCs w:val="26"/>
          <w:lang w:val="it-IT"/>
        </w:rPr>
        <w:t xml:space="preserve">                         D. </w:t>
      </w:r>
      <w:r w:rsidR="00A42BBE" w:rsidRPr="00A42BBE">
        <w:rPr>
          <w:color w:val="000000" w:themeColor="text1"/>
          <w:sz w:val="26"/>
          <w:szCs w:val="26"/>
          <w:lang w:val="it-IT"/>
        </w:rPr>
        <w:t xml:space="preserve">khu </w:t>
      </w:r>
      <w:r w:rsidRPr="00A42BBE">
        <w:rPr>
          <w:color w:val="000000" w:themeColor="text1"/>
          <w:sz w:val="26"/>
          <w:szCs w:val="26"/>
          <w:lang w:val="it-IT"/>
        </w:rPr>
        <w:t>vực II có tỉ trọng rất cao</w:t>
      </w:r>
      <w:r w:rsidR="00A42BBE">
        <w:rPr>
          <w:color w:val="000000" w:themeColor="text1"/>
          <w:sz w:val="26"/>
          <w:szCs w:val="26"/>
          <w:lang w:val="it-IT"/>
        </w:rPr>
        <w:t>.</w:t>
      </w:r>
    </w:p>
    <w:p w14:paraId="7D0E65B7" w14:textId="77777777" w:rsidR="005B635D" w:rsidRPr="00A42BBE" w:rsidRDefault="005B635D" w:rsidP="00176329">
      <w:pPr>
        <w:pStyle w:val="NormalWeb"/>
        <w:spacing w:before="0" w:beforeAutospacing="0" w:after="0" w:afterAutospacing="0"/>
        <w:rPr>
          <w:color w:val="000000" w:themeColor="text1"/>
          <w:sz w:val="26"/>
          <w:szCs w:val="26"/>
          <w:lang w:val="it-IT"/>
        </w:rPr>
      </w:pPr>
      <w:r w:rsidRPr="00A42BBE">
        <w:rPr>
          <w:b/>
          <w:bCs/>
          <w:color w:val="000000" w:themeColor="text1"/>
          <w:sz w:val="26"/>
          <w:szCs w:val="26"/>
          <w:lang w:val="it-IT"/>
        </w:rPr>
        <w:t>Câu 7.</w:t>
      </w:r>
      <w:r w:rsidRPr="00A42BBE">
        <w:rPr>
          <w:color w:val="000000" w:themeColor="text1"/>
          <w:sz w:val="26"/>
          <w:szCs w:val="26"/>
          <w:lang w:val="it-IT"/>
        </w:rPr>
        <w:t xml:space="preserve"> Nhận xét nào sau đây là đúng?</w:t>
      </w:r>
    </w:p>
    <w:p w14:paraId="2C611AB0" w14:textId="5CE6577D" w:rsidR="005B635D" w:rsidRPr="00A42BBE" w:rsidRDefault="005B635D" w:rsidP="00176329">
      <w:pPr>
        <w:pStyle w:val="NormalWeb"/>
        <w:spacing w:before="0" w:beforeAutospacing="0" w:after="0" w:afterAutospacing="0"/>
        <w:rPr>
          <w:color w:val="000000" w:themeColor="text1"/>
          <w:sz w:val="26"/>
          <w:szCs w:val="26"/>
          <w:lang w:val="it-IT"/>
        </w:rPr>
      </w:pPr>
      <w:r w:rsidRPr="00A42BBE">
        <w:rPr>
          <w:color w:val="000000" w:themeColor="text1"/>
          <w:sz w:val="26"/>
          <w:szCs w:val="26"/>
          <w:lang w:val="it-IT"/>
        </w:rPr>
        <w:t>A. Các nước phát triển có GDP/người đều trên 60 nghìn USD</w:t>
      </w:r>
      <w:r w:rsidR="00491454">
        <w:rPr>
          <w:color w:val="000000" w:themeColor="text1"/>
          <w:sz w:val="26"/>
          <w:szCs w:val="26"/>
          <w:lang w:val="it-IT"/>
        </w:rPr>
        <w:t>.</w:t>
      </w:r>
    </w:p>
    <w:p w14:paraId="2449997F" w14:textId="0BB7514C" w:rsidR="005B635D" w:rsidRPr="00A42BBE" w:rsidRDefault="005B635D" w:rsidP="00176329">
      <w:pPr>
        <w:pStyle w:val="NormalWeb"/>
        <w:spacing w:before="0" w:beforeAutospacing="0" w:after="0" w:afterAutospacing="0"/>
        <w:rPr>
          <w:color w:val="000000" w:themeColor="text1"/>
          <w:sz w:val="26"/>
          <w:szCs w:val="26"/>
          <w:lang w:val="it-IT"/>
        </w:rPr>
      </w:pPr>
      <w:r w:rsidRPr="00A42BBE">
        <w:rPr>
          <w:color w:val="000000" w:themeColor="text1"/>
          <w:sz w:val="26"/>
          <w:szCs w:val="26"/>
          <w:lang w:val="it-IT"/>
        </w:rPr>
        <w:t>B. GDP/người chênh lệch lớn giữa các nước phát triển và đang phát triển</w:t>
      </w:r>
      <w:r w:rsidR="00491454">
        <w:rPr>
          <w:color w:val="000000" w:themeColor="text1"/>
          <w:sz w:val="26"/>
          <w:szCs w:val="26"/>
          <w:lang w:val="it-IT"/>
        </w:rPr>
        <w:t>.</w:t>
      </w:r>
    </w:p>
    <w:p w14:paraId="36926285" w14:textId="12B67FE4" w:rsidR="005B635D" w:rsidRPr="00A42BBE" w:rsidRDefault="005B635D" w:rsidP="00176329">
      <w:pPr>
        <w:pStyle w:val="NormalWeb"/>
        <w:spacing w:before="0" w:beforeAutospacing="0" w:after="0" w:afterAutospacing="0"/>
        <w:rPr>
          <w:color w:val="000000" w:themeColor="text1"/>
          <w:sz w:val="26"/>
          <w:szCs w:val="26"/>
          <w:lang w:val="it-IT"/>
        </w:rPr>
      </w:pPr>
      <w:r w:rsidRPr="00A42BBE">
        <w:rPr>
          <w:color w:val="000000" w:themeColor="text1"/>
          <w:sz w:val="26"/>
          <w:szCs w:val="26"/>
          <w:lang w:val="it-IT"/>
        </w:rPr>
        <w:t>C. Các nước đang phát triển không có sự chênh lệch nhiều về GDP/người</w:t>
      </w:r>
      <w:r w:rsidR="00491454">
        <w:rPr>
          <w:color w:val="000000" w:themeColor="text1"/>
          <w:sz w:val="26"/>
          <w:szCs w:val="26"/>
          <w:lang w:val="it-IT"/>
        </w:rPr>
        <w:t>.</w:t>
      </w:r>
    </w:p>
    <w:p w14:paraId="17A95721" w14:textId="7E5518E7" w:rsidR="005B635D" w:rsidRPr="00A42BBE" w:rsidRDefault="005B635D" w:rsidP="00176329">
      <w:pPr>
        <w:pStyle w:val="NormalWeb"/>
        <w:spacing w:before="0" w:beforeAutospacing="0" w:after="0" w:afterAutospacing="0"/>
        <w:rPr>
          <w:color w:val="000000" w:themeColor="text1"/>
          <w:sz w:val="26"/>
          <w:szCs w:val="26"/>
          <w:lang w:val="it-IT"/>
        </w:rPr>
      </w:pPr>
      <w:r w:rsidRPr="00A42BBE">
        <w:rPr>
          <w:color w:val="000000" w:themeColor="text1"/>
          <w:sz w:val="26"/>
          <w:szCs w:val="26"/>
          <w:lang w:val="it-IT"/>
        </w:rPr>
        <w:t>D. Không có sự chênh lệch nhiều về GDP/người giữa các nhóm nước</w:t>
      </w:r>
      <w:r w:rsidR="00491454">
        <w:rPr>
          <w:color w:val="000000" w:themeColor="text1"/>
          <w:sz w:val="26"/>
          <w:szCs w:val="26"/>
          <w:lang w:val="it-IT"/>
        </w:rPr>
        <w:t>.</w:t>
      </w:r>
    </w:p>
    <w:p w14:paraId="0F1FCEF7" w14:textId="11E8BED4" w:rsidR="005B635D" w:rsidRPr="00A42BBE" w:rsidRDefault="005B635D" w:rsidP="00176329">
      <w:pPr>
        <w:pStyle w:val="NormalWeb"/>
        <w:spacing w:before="0" w:beforeAutospacing="0" w:after="0" w:afterAutospacing="0"/>
        <w:rPr>
          <w:b/>
          <w:color w:val="000000" w:themeColor="text1"/>
          <w:sz w:val="26"/>
          <w:szCs w:val="26"/>
          <w:lang w:val="it-IT"/>
        </w:rPr>
      </w:pPr>
      <w:r w:rsidRPr="00A42BBE">
        <w:rPr>
          <w:b/>
          <w:color w:val="000000" w:themeColor="text1"/>
          <w:sz w:val="26"/>
          <w:szCs w:val="26"/>
          <w:lang w:val="it-IT"/>
        </w:rPr>
        <w:t xml:space="preserve">Bài tập 2 : Cho bảng số liệu:  </w:t>
      </w:r>
      <w:r w:rsidRPr="00A42BBE">
        <w:rPr>
          <w:color w:val="000000" w:themeColor="text1"/>
          <w:sz w:val="26"/>
          <w:szCs w:val="26"/>
          <w:lang w:val="it-IT"/>
        </w:rPr>
        <w:t>Cơ cấu GDP phân theo khu vực của Thụy Điển và Ê-ti-ô-pi-a năm 2013</w:t>
      </w:r>
    </w:p>
    <w:p w14:paraId="525391B3" w14:textId="77777777" w:rsidR="005B635D" w:rsidRPr="00A42BBE" w:rsidRDefault="005B635D" w:rsidP="00176329">
      <w:pPr>
        <w:pStyle w:val="NormalWeb"/>
        <w:spacing w:before="0" w:beforeAutospacing="0" w:after="0" w:afterAutospacing="0"/>
        <w:jc w:val="center"/>
        <w:rPr>
          <w:color w:val="000000" w:themeColor="text1"/>
          <w:sz w:val="26"/>
          <w:szCs w:val="26"/>
        </w:rPr>
      </w:pPr>
      <w:r w:rsidRPr="00A42BBE">
        <w:rPr>
          <w:color w:val="000000" w:themeColor="text1"/>
          <w:sz w:val="26"/>
          <w:szCs w:val="26"/>
        </w:rPr>
        <w:t>(Đơn vị: %)</w:t>
      </w:r>
    </w:p>
    <w:p w14:paraId="6B09742A" w14:textId="77777777" w:rsidR="005B635D" w:rsidRPr="00A42BBE" w:rsidRDefault="005B635D" w:rsidP="00176329">
      <w:pPr>
        <w:rPr>
          <w:color w:val="000000" w:themeColor="text1"/>
          <w:sz w:val="26"/>
          <w:szCs w:val="26"/>
        </w:rPr>
      </w:pPr>
      <w:r w:rsidRPr="00A42BBE">
        <w:rPr>
          <w:noProof/>
          <w:color w:val="000000" w:themeColor="text1"/>
          <w:sz w:val="26"/>
          <w:szCs w:val="26"/>
        </w:rPr>
        <w:drawing>
          <wp:inline distT="0" distB="0" distL="0" distR="0" wp14:anchorId="7EC2E244" wp14:editId="156F42AB">
            <wp:extent cx="5667375" cy="695325"/>
            <wp:effectExtent l="19050" t="0" r="9525" b="0"/>
            <wp:docPr id="20" name="Picture 20" descr="Bài tập trắc nghiệm Địa Lí 11 | Câu hỏi trắc nghiệm Địa Lí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ài tập trắc nghiệm Địa Lí 11 | Câu hỏi trắc nghiệm Địa Lí 11"/>
                    <pic:cNvPicPr>
                      <a:picLocks noChangeAspect="1" noChangeArrowheads="1"/>
                    </pic:cNvPicPr>
                  </pic:nvPicPr>
                  <pic:blipFill>
                    <a:blip r:embed="rId11"/>
                    <a:srcRect/>
                    <a:stretch>
                      <a:fillRect/>
                    </a:stretch>
                  </pic:blipFill>
                  <pic:spPr bwMode="auto">
                    <a:xfrm>
                      <a:off x="0" y="0"/>
                      <a:ext cx="5667375" cy="695325"/>
                    </a:xfrm>
                    <a:prstGeom prst="rect">
                      <a:avLst/>
                    </a:prstGeom>
                    <a:noFill/>
                    <a:ln w="9525">
                      <a:noFill/>
                      <a:miter lim="800000"/>
                      <a:headEnd/>
                      <a:tailEnd/>
                    </a:ln>
                  </pic:spPr>
                </pic:pic>
              </a:graphicData>
            </a:graphic>
          </wp:inline>
        </w:drawing>
      </w:r>
    </w:p>
    <w:p w14:paraId="64BA5DED" w14:textId="53ECBF21"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Dựa vào bảng số liệu trả lời các câu hỏi 8,9:</w:t>
      </w:r>
    </w:p>
    <w:p w14:paraId="5CB231E0" w14:textId="45D7272E" w:rsidR="005B635D" w:rsidRPr="00A42BBE" w:rsidRDefault="005B635D" w:rsidP="00176329">
      <w:pPr>
        <w:pStyle w:val="NormalWeb"/>
        <w:spacing w:before="0" w:beforeAutospacing="0" w:after="0" w:afterAutospacing="0"/>
        <w:rPr>
          <w:color w:val="000000" w:themeColor="text1"/>
          <w:sz w:val="26"/>
          <w:szCs w:val="26"/>
        </w:rPr>
      </w:pPr>
      <w:r w:rsidRPr="00A42BBE">
        <w:rPr>
          <w:b/>
          <w:bCs/>
          <w:color w:val="000000" w:themeColor="text1"/>
          <w:sz w:val="26"/>
          <w:szCs w:val="26"/>
        </w:rPr>
        <w:t>Câu 8.</w:t>
      </w:r>
      <w:r w:rsidRPr="00A42BBE">
        <w:rPr>
          <w:color w:val="000000" w:themeColor="text1"/>
          <w:sz w:val="26"/>
          <w:szCs w:val="26"/>
        </w:rPr>
        <w:t xml:space="preserve"> Biểu đồ thể hiện rõ nhất cơ cấu GDP </w:t>
      </w:r>
      <w:r w:rsidR="00491454">
        <w:rPr>
          <w:color w:val="000000" w:themeColor="text1"/>
          <w:sz w:val="26"/>
          <w:szCs w:val="26"/>
        </w:rPr>
        <w:t>của Thụy Điển và Ê-ti-ô-pi-a là</w:t>
      </w:r>
    </w:p>
    <w:p w14:paraId="3B3043FA" w14:textId="3D3DB507"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A.</w:t>
      </w:r>
      <w:r w:rsidR="00491454">
        <w:rPr>
          <w:color w:val="000000" w:themeColor="text1"/>
          <w:sz w:val="26"/>
          <w:szCs w:val="26"/>
        </w:rPr>
        <w:t xml:space="preserve"> </w:t>
      </w:r>
      <w:r w:rsidR="00491454" w:rsidRPr="00A42BBE">
        <w:rPr>
          <w:color w:val="000000" w:themeColor="text1"/>
          <w:sz w:val="26"/>
          <w:szCs w:val="26"/>
        </w:rPr>
        <w:t xml:space="preserve">biểu </w:t>
      </w:r>
      <w:r w:rsidRPr="00A42BBE">
        <w:rPr>
          <w:color w:val="000000" w:themeColor="text1"/>
          <w:sz w:val="26"/>
          <w:szCs w:val="26"/>
        </w:rPr>
        <w:t>đồ cột       B.</w:t>
      </w:r>
      <w:r w:rsidR="00491454">
        <w:rPr>
          <w:color w:val="000000" w:themeColor="text1"/>
          <w:sz w:val="26"/>
          <w:szCs w:val="26"/>
        </w:rPr>
        <w:t xml:space="preserve"> </w:t>
      </w:r>
      <w:r w:rsidR="00491454" w:rsidRPr="00A42BBE">
        <w:rPr>
          <w:color w:val="000000" w:themeColor="text1"/>
          <w:sz w:val="26"/>
          <w:szCs w:val="26"/>
        </w:rPr>
        <w:t xml:space="preserve">biểu </w:t>
      </w:r>
      <w:r w:rsidRPr="00A42BBE">
        <w:rPr>
          <w:color w:val="000000" w:themeColor="text1"/>
          <w:sz w:val="26"/>
          <w:szCs w:val="26"/>
        </w:rPr>
        <w:t xml:space="preserve">đồ đường                  C. </w:t>
      </w:r>
      <w:r w:rsidR="00491454" w:rsidRPr="00A42BBE">
        <w:rPr>
          <w:color w:val="000000" w:themeColor="text1"/>
          <w:sz w:val="26"/>
          <w:szCs w:val="26"/>
        </w:rPr>
        <w:t xml:space="preserve">biểu </w:t>
      </w:r>
      <w:r w:rsidRPr="00A42BBE">
        <w:rPr>
          <w:color w:val="000000" w:themeColor="text1"/>
          <w:sz w:val="26"/>
          <w:szCs w:val="26"/>
        </w:rPr>
        <w:t>đồ tròn       D.</w:t>
      </w:r>
      <w:r w:rsidR="00491454">
        <w:rPr>
          <w:color w:val="000000" w:themeColor="text1"/>
          <w:sz w:val="26"/>
          <w:szCs w:val="26"/>
        </w:rPr>
        <w:t xml:space="preserve"> </w:t>
      </w:r>
      <w:r w:rsidR="00491454" w:rsidRPr="00A42BBE">
        <w:rPr>
          <w:color w:val="000000" w:themeColor="text1"/>
          <w:sz w:val="26"/>
          <w:szCs w:val="26"/>
        </w:rPr>
        <w:t xml:space="preserve">biểu </w:t>
      </w:r>
      <w:r w:rsidRPr="00A42BBE">
        <w:rPr>
          <w:color w:val="000000" w:themeColor="text1"/>
          <w:sz w:val="26"/>
          <w:szCs w:val="26"/>
        </w:rPr>
        <w:t>đồ miền</w:t>
      </w:r>
    </w:p>
    <w:p w14:paraId="45ACB359" w14:textId="484002DD" w:rsidR="005B635D" w:rsidRPr="00A42BBE" w:rsidRDefault="005B635D" w:rsidP="00176329">
      <w:pPr>
        <w:pStyle w:val="NormalWeb"/>
        <w:spacing w:before="0" w:beforeAutospacing="0" w:after="0" w:afterAutospacing="0"/>
        <w:rPr>
          <w:color w:val="000000" w:themeColor="text1"/>
          <w:sz w:val="26"/>
          <w:szCs w:val="26"/>
        </w:rPr>
      </w:pPr>
      <w:r w:rsidRPr="00A42BBE">
        <w:rPr>
          <w:b/>
          <w:bCs/>
          <w:color w:val="000000" w:themeColor="text1"/>
          <w:sz w:val="26"/>
          <w:szCs w:val="26"/>
        </w:rPr>
        <w:t>Câu 9.</w:t>
      </w:r>
      <w:r w:rsidRPr="00A42BBE">
        <w:rPr>
          <w:color w:val="000000" w:themeColor="text1"/>
          <w:sz w:val="26"/>
          <w:szCs w:val="26"/>
        </w:rPr>
        <w:t xml:space="preserve"> Nhận xét nào sau đây không đúng?</w:t>
      </w:r>
    </w:p>
    <w:p w14:paraId="0D693BE5" w14:textId="0356A6F0"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A. Khu vực III của Thụy Điển có tỉ trọng cao</w:t>
      </w:r>
      <w:r w:rsidR="00491454">
        <w:rPr>
          <w:color w:val="000000" w:themeColor="text1"/>
          <w:sz w:val="26"/>
          <w:szCs w:val="26"/>
        </w:rPr>
        <w:t>.</w:t>
      </w:r>
      <w:r w:rsidRPr="00A42BBE">
        <w:rPr>
          <w:color w:val="000000" w:themeColor="text1"/>
          <w:sz w:val="26"/>
          <w:szCs w:val="26"/>
        </w:rPr>
        <w:t xml:space="preserve">         </w:t>
      </w:r>
    </w:p>
    <w:p w14:paraId="192B7C83" w14:textId="2E4EED0D"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B. Khu vực I của Thụy Điển có tỉ trọng rất thấp</w:t>
      </w:r>
      <w:r w:rsidR="00491454">
        <w:rPr>
          <w:color w:val="000000" w:themeColor="text1"/>
          <w:sz w:val="26"/>
          <w:szCs w:val="26"/>
        </w:rPr>
        <w:t>.</w:t>
      </w:r>
    </w:p>
    <w:p w14:paraId="34546989" w14:textId="24E8D77A"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C. Cơ cấu GDP của Thụy Điển và Ê-ti-ô-pi-a có sự chênh lệch</w:t>
      </w:r>
      <w:r w:rsidR="00491454">
        <w:rPr>
          <w:color w:val="000000" w:themeColor="text1"/>
          <w:sz w:val="26"/>
          <w:szCs w:val="26"/>
        </w:rPr>
        <w:t>.</w:t>
      </w:r>
    </w:p>
    <w:p w14:paraId="25616C3C" w14:textId="139F2F4D"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D. Cơ cấu GDP của Thụy Điển đặc trưng cho nhóm nước đang phát triển</w:t>
      </w:r>
      <w:r w:rsidR="00491454">
        <w:rPr>
          <w:color w:val="000000" w:themeColor="text1"/>
          <w:sz w:val="26"/>
          <w:szCs w:val="26"/>
        </w:rPr>
        <w:t>.</w:t>
      </w:r>
    </w:p>
    <w:p w14:paraId="25820DDE" w14:textId="46EBABD3" w:rsidR="005B635D" w:rsidRPr="00A42BBE" w:rsidRDefault="005B635D" w:rsidP="00176329">
      <w:pPr>
        <w:pStyle w:val="NormalWeb"/>
        <w:spacing w:before="0" w:beforeAutospacing="0" w:after="0" w:afterAutospacing="0"/>
        <w:rPr>
          <w:color w:val="000000" w:themeColor="text1"/>
          <w:sz w:val="26"/>
          <w:szCs w:val="26"/>
        </w:rPr>
      </w:pPr>
      <w:r w:rsidRPr="00A42BBE">
        <w:rPr>
          <w:b/>
          <w:bCs/>
          <w:color w:val="000000" w:themeColor="text1"/>
          <w:sz w:val="26"/>
          <w:szCs w:val="26"/>
        </w:rPr>
        <w:t xml:space="preserve">Câu 10. </w:t>
      </w:r>
      <w:r w:rsidRPr="00A42BBE">
        <w:rPr>
          <w:color w:val="000000" w:themeColor="text1"/>
          <w:sz w:val="26"/>
          <w:szCs w:val="26"/>
        </w:rPr>
        <w:t>Nguyên nhân cơ bản tạo nên sự khác biệt về cơ cấu GDP phân theo khu vực kinh tế giữa nhóm nước phát triển và đang phát triển là</w:t>
      </w:r>
    </w:p>
    <w:p w14:paraId="095ACFD9" w14:textId="433C8924"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 xml:space="preserve">A. </w:t>
      </w:r>
      <w:r w:rsidR="00491454" w:rsidRPr="00A42BBE">
        <w:rPr>
          <w:color w:val="000000" w:themeColor="text1"/>
          <w:sz w:val="26"/>
          <w:szCs w:val="26"/>
        </w:rPr>
        <w:t xml:space="preserve">trình </w:t>
      </w:r>
      <w:r w:rsidRPr="00A42BBE">
        <w:rPr>
          <w:color w:val="000000" w:themeColor="text1"/>
          <w:sz w:val="26"/>
          <w:szCs w:val="26"/>
        </w:rPr>
        <w:t>độ phát triển kinh tế</w:t>
      </w:r>
      <w:r w:rsidR="00491454">
        <w:rPr>
          <w:color w:val="000000" w:themeColor="text1"/>
          <w:sz w:val="26"/>
          <w:szCs w:val="26"/>
        </w:rPr>
        <w:t>.</w:t>
      </w:r>
      <w:r w:rsidRPr="00A42BBE">
        <w:rPr>
          <w:color w:val="000000" w:themeColor="text1"/>
          <w:sz w:val="26"/>
          <w:szCs w:val="26"/>
        </w:rPr>
        <w:t xml:space="preserve">             </w:t>
      </w:r>
      <w:r w:rsidR="00491454">
        <w:rPr>
          <w:color w:val="000000" w:themeColor="text1"/>
          <w:sz w:val="26"/>
          <w:szCs w:val="26"/>
        </w:rPr>
        <w:t xml:space="preserve">                          </w:t>
      </w:r>
      <w:r w:rsidRPr="00A42BBE">
        <w:rPr>
          <w:color w:val="000000" w:themeColor="text1"/>
          <w:sz w:val="26"/>
          <w:szCs w:val="26"/>
        </w:rPr>
        <w:t xml:space="preserve">B. </w:t>
      </w:r>
      <w:r w:rsidR="00491454" w:rsidRPr="00A42BBE">
        <w:rPr>
          <w:color w:val="000000" w:themeColor="text1"/>
          <w:sz w:val="26"/>
          <w:szCs w:val="26"/>
        </w:rPr>
        <w:t xml:space="preserve">sự </w:t>
      </w:r>
      <w:r w:rsidRPr="00A42BBE">
        <w:rPr>
          <w:color w:val="000000" w:themeColor="text1"/>
          <w:sz w:val="26"/>
          <w:szCs w:val="26"/>
        </w:rPr>
        <w:t>phong phú về tài nguyên</w:t>
      </w:r>
      <w:r w:rsidR="00491454">
        <w:rPr>
          <w:color w:val="000000" w:themeColor="text1"/>
          <w:sz w:val="26"/>
          <w:szCs w:val="26"/>
        </w:rPr>
        <w:t>.</w:t>
      </w:r>
    </w:p>
    <w:p w14:paraId="7BE47545" w14:textId="31C7BD96"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 xml:space="preserve">C. </w:t>
      </w:r>
      <w:r w:rsidR="00491454" w:rsidRPr="00A42BBE">
        <w:rPr>
          <w:color w:val="000000" w:themeColor="text1"/>
          <w:sz w:val="26"/>
          <w:szCs w:val="26"/>
        </w:rPr>
        <w:t xml:space="preserve">sự </w:t>
      </w:r>
      <w:r w:rsidRPr="00A42BBE">
        <w:rPr>
          <w:color w:val="000000" w:themeColor="text1"/>
          <w:sz w:val="26"/>
          <w:szCs w:val="26"/>
        </w:rPr>
        <w:t>đa dạng về thành phần chủng tộc</w:t>
      </w:r>
      <w:r w:rsidR="00491454">
        <w:rPr>
          <w:color w:val="000000" w:themeColor="text1"/>
          <w:sz w:val="26"/>
          <w:szCs w:val="26"/>
        </w:rPr>
        <w:t>.</w:t>
      </w:r>
      <w:r w:rsidRPr="00A42BBE">
        <w:rPr>
          <w:color w:val="000000" w:themeColor="text1"/>
          <w:sz w:val="26"/>
          <w:szCs w:val="26"/>
        </w:rPr>
        <w:t xml:space="preserve">                       D. </w:t>
      </w:r>
      <w:r w:rsidR="00491454" w:rsidRPr="00A42BBE">
        <w:rPr>
          <w:color w:val="000000" w:themeColor="text1"/>
          <w:sz w:val="26"/>
          <w:szCs w:val="26"/>
        </w:rPr>
        <w:t xml:space="preserve">sự </w:t>
      </w:r>
      <w:r w:rsidRPr="00A42BBE">
        <w:rPr>
          <w:color w:val="000000" w:themeColor="text1"/>
          <w:sz w:val="26"/>
          <w:szCs w:val="26"/>
        </w:rPr>
        <w:t>phong phú về nguồn lao động</w:t>
      </w:r>
      <w:r w:rsidR="00491454">
        <w:rPr>
          <w:color w:val="000000" w:themeColor="text1"/>
          <w:sz w:val="26"/>
          <w:szCs w:val="26"/>
        </w:rPr>
        <w:t>.</w:t>
      </w:r>
    </w:p>
    <w:p w14:paraId="0673D62D" w14:textId="785F74BF" w:rsidR="005B635D" w:rsidRPr="00A42BBE" w:rsidRDefault="008A5805" w:rsidP="00176329">
      <w:pPr>
        <w:pStyle w:val="NormalWeb"/>
        <w:spacing w:before="0" w:beforeAutospacing="0" w:after="0" w:afterAutospacing="0"/>
        <w:rPr>
          <w:color w:val="000000" w:themeColor="text1"/>
          <w:sz w:val="26"/>
          <w:szCs w:val="26"/>
        </w:rPr>
      </w:pPr>
      <w:r w:rsidRPr="00A42BBE">
        <w:rPr>
          <w:b/>
          <w:bCs/>
          <w:color w:val="000000" w:themeColor="text1"/>
          <w:sz w:val="26"/>
          <w:szCs w:val="26"/>
        </w:rPr>
        <w:t>Câu 11</w:t>
      </w:r>
      <w:r w:rsidR="005B635D" w:rsidRPr="00A42BBE">
        <w:rPr>
          <w:b/>
          <w:bCs/>
          <w:color w:val="000000" w:themeColor="text1"/>
          <w:sz w:val="26"/>
          <w:szCs w:val="26"/>
        </w:rPr>
        <w:t>.</w:t>
      </w:r>
      <w:r w:rsidR="005B635D" w:rsidRPr="00A42BBE">
        <w:rPr>
          <w:color w:val="000000" w:themeColor="text1"/>
          <w:sz w:val="26"/>
          <w:szCs w:val="26"/>
        </w:rPr>
        <w:t xml:space="preserve"> Ở nhóm nước phát triển, người dân có tuổi thọ trung bình</w:t>
      </w:r>
      <w:r w:rsidR="00491454">
        <w:rPr>
          <w:color w:val="000000" w:themeColor="text1"/>
          <w:sz w:val="26"/>
          <w:szCs w:val="26"/>
        </w:rPr>
        <w:t xml:space="preserve"> cao, nguyên nhân chủ yếu là do</w:t>
      </w:r>
    </w:p>
    <w:p w14:paraId="24EC2470" w14:textId="7F79482F"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 xml:space="preserve">A. </w:t>
      </w:r>
      <w:r w:rsidR="00491454" w:rsidRPr="00A42BBE">
        <w:rPr>
          <w:color w:val="000000" w:themeColor="text1"/>
          <w:sz w:val="26"/>
          <w:szCs w:val="26"/>
        </w:rPr>
        <w:t xml:space="preserve">môi </w:t>
      </w:r>
      <w:r w:rsidRPr="00A42BBE">
        <w:rPr>
          <w:color w:val="000000" w:themeColor="text1"/>
          <w:sz w:val="26"/>
          <w:szCs w:val="26"/>
        </w:rPr>
        <w:t>trường sống thích hợp</w:t>
      </w:r>
      <w:r w:rsidR="00491454">
        <w:rPr>
          <w:color w:val="000000" w:themeColor="text1"/>
          <w:sz w:val="26"/>
          <w:szCs w:val="26"/>
        </w:rPr>
        <w:t xml:space="preserve">.                              </w:t>
      </w:r>
      <w:r w:rsidRPr="00A42BBE">
        <w:rPr>
          <w:color w:val="000000" w:themeColor="text1"/>
          <w:sz w:val="26"/>
          <w:szCs w:val="26"/>
        </w:rPr>
        <w:t xml:space="preserve">B. </w:t>
      </w:r>
      <w:r w:rsidR="00491454" w:rsidRPr="00A42BBE">
        <w:rPr>
          <w:color w:val="000000" w:themeColor="text1"/>
          <w:sz w:val="26"/>
          <w:szCs w:val="26"/>
        </w:rPr>
        <w:t xml:space="preserve">chất </w:t>
      </w:r>
      <w:r w:rsidRPr="00A42BBE">
        <w:rPr>
          <w:color w:val="000000" w:themeColor="text1"/>
          <w:sz w:val="26"/>
          <w:szCs w:val="26"/>
        </w:rPr>
        <w:t>lượng cuộc sống cao</w:t>
      </w:r>
      <w:r w:rsidR="00491454">
        <w:rPr>
          <w:color w:val="000000" w:themeColor="text1"/>
          <w:sz w:val="26"/>
          <w:szCs w:val="26"/>
        </w:rPr>
        <w:t>.</w:t>
      </w:r>
    </w:p>
    <w:p w14:paraId="123E96FC" w14:textId="3087A52C" w:rsidR="005B635D" w:rsidRPr="00A42BBE" w:rsidRDefault="005B635D" w:rsidP="00176329">
      <w:pPr>
        <w:pStyle w:val="NormalWeb"/>
        <w:spacing w:before="0" w:beforeAutospacing="0" w:after="0" w:afterAutospacing="0"/>
        <w:rPr>
          <w:color w:val="000000" w:themeColor="text1"/>
          <w:sz w:val="26"/>
          <w:szCs w:val="26"/>
          <w:lang w:val="it-IT"/>
        </w:rPr>
      </w:pPr>
      <w:r w:rsidRPr="00A42BBE">
        <w:rPr>
          <w:color w:val="000000" w:themeColor="text1"/>
          <w:sz w:val="26"/>
          <w:szCs w:val="26"/>
          <w:lang w:val="it-IT"/>
        </w:rPr>
        <w:t xml:space="preserve">C. </w:t>
      </w:r>
      <w:r w:rsidR="00491454" w:rsidRPr="00A42BBE">
        <w:rPr>
          <w:color w:val="000000" w:themeColor="text1"/>
          <w:sz w:val="26"/>
          <w:szCs w:val="26"/>
          <w:lang w:val="it-IT"/>
        </w:rPr>
        <w:t xml:space="preserve">nguồn </w:t>
      </w:r>
      <w:r w:rsidRPr="00A42BBE">
        <w:rPr>
          <w:color w:val="000000" w:themeColor="text1"/>
          <w:sz w:val="26"/>
          <w:szCs w:val="26"/>
          <w:lang w:val="it-IT"/>
        </w:rPr>
        <w:t>gốc gen di truyền</w:t>
      </w:r>
      <w:r w:rsidR="00491454">
        <w:rPr>
          <w:color w:val="000000" w:themeColor="text1"/>
          <w:sz w:val="26"/>
          <w:szCs w:val="26"/>
          <w:lang w:val="it-IT"/>
        </w:rPr>
        <w:t>.</w:t>
      </w:r>
      <w:r w:rsidRPr="00A42BBE">
        <w:rPr>
          <w:color w:val="000000" w:themeColor="text1"/>
          <w:sz w:val="26"/>
          <w:szCs w:val="26"/>
          <w:lang w:val="it-IT"/>
        </w:rPr>
        <w:t xml:space="preserve">                                 </w:t>
      </w:r>
      <w:r w:rsidRPr="00A42BBE">
        <w:rPr>
          <w:color w:val="000000" w:themeColor="text1"/>
          <w:sz w:val="26"/>
          <w:szCs w:val="26"/>
          <w:lang w:val="vi-VN"/>
        </w:rPr>
        <w:t xml:space="preserve"> </w:t>
      </w:r>
      <w:r w:rsidRPr="00A42BBE">
        <w:rPr>
          <w:color w:val="000000" w:themeColor="text1"/>
          <w:sz w:val="26"/>
          <w:szCs w:val="26"/>
          <w:lang w:val="it-IT"/>
        </w:rPr>
        <w:t xml:space="preserve">D. </w:t>
      </w:r>
      <w:r w:rsidR="00491454" w:rsidRPr="00A42BBE">
        <w:rPr>
          <w:color w:val="000000" w:themeColor="text1"/>
          <w:sz w:val="26"/>
          <w:szCs w:val="26"/>
          <w:lang w:val="it-IT"/>
        </w:rPr>
        <w:t xml:space="preserve">làm </w:t>
      </w:r>
      <w:r w:rsidRPr="00A42BBE">
        <w:rPr>
          <w:color w:val="000000" w:themeColor="text1"/>
          <w:sz w:val="26"/>
          <w:szCs w:val="26"/>
          <w:lang w:val="it-IT"/>
        </w:rPr>
        <w:t>việc và nghỉ ngơi hợp lí</w:t>
      </w:r>
      <w:r w:rsidR="00491454">
        <w:rPr>
          <w:color w:val="000000" w:themeColor="text1"/>
          <w:sz w:val="26"/>
          <w:szCs w:val="26"/>
          <w:lang w:val="it-IT"/>
        </w:rPr>
        <w:t>.</w:t>
      </w:r>
    </w:p>
    <w:p w14:paraId="0633012A" w14:textId="1C0D935A" w:rsidR="005B635D" w:rsidRPr="00A42BBE" w:rsidRDefault="008A5805" w:rsidP="00176329">
      <w:pPr>
        <w:pStyle w:val="NormalWeb"/>
        <w:spacing w:before="0" w:beforeAutospacing="0" w:after="0" w:afterAutospacing="0"/>
        <w:rPr>
          <w:color w:val="000000" w:themeColor="text1"/>
          <w:sz w:val="26"/>
          <w:szCs w:val="26"/>
          <w:lang w:val="it-IT"/>
        </w:rPr>
      </w:pPr>
      <w:r w:rsidRPr="00A42BBE">
        <w:rPr>
          <w:b/>
          <w:bCs/>
          <w:color w:val="000000" w:themeColor="text1"/>
          <w:sz w:val="26"/>
          <w:szCs w:val="26"/>
          <w:lang w:val="it-IT"/>
        </w:rPr>
        <w:t>Câu 12</w:t>
      </w:r>
      <w:r w:rsidR="005B635D" w:rsidRPr="00A42BBE">
        <w:rPr>
          <w:b/>
          <w:bCs/>
          <w:color w:val="000000" w:themeColor="text1"/>
          <w:sz w:val="26"/>
          <w:szCs w:val="26"/>
          <w:lang w:val="it-IT"/>
        </w:rPr>
        <w:t>.</w:t>
      </w:r>
      <w:r w:rsidR="005B635D" w:rsidRPr="00A42BBE">
        <w:rPr>
          <w:color w:val="000000" w:themeColor="text1"/>
          <w:sz w:val="26"/>
          <w:szCs w:val="26"/>
          <w:lang w:val="it-IT"/>
        </w:rPr>
        <w:t xml:space="preserve"> Châu lục có </w:t>
      </w:r>
      <w:r w:rsidR="001B686C">
        <w:rPr>
          <w:color w:val="000000" w:themeColor="text1"/>
          <w:sz w:val="26"/>
          <w:szCs w:val="26"/>
          <w:lang w:val="it-IT"/>
        </w:rPr>
        <w:t>t</w:t>
      </w:r>
      <w:r w:rsidR="005B635D" w:rsidRPr="00A42BBE">
        <w:rPr>
          <w:color w:val="000000" w:themeColor="text1"/>
          <w:sz w:val="26"/>
          <w:szCs w:val="26"/>
          <w:lang w:val="it-IT"/>
        </w:rPr>
        <w:t>uổi thọ trung bình của người dân thấp nhất thế giới là</w:t>
      </w:r>
    </w:p>
    <w:p w14:paraId="6DC063E6" w14:textId="0DE4027E" w:rsidR="005B635D" w:rsidRPr="00A42BBE" w:rsidRDefault="005B635D" w:rsidP="00176329">
      <w:pPr>
        <w:pStyle w:val="NormalWeb"/>
        <w:spacing w:before="0" w:beforeAutospacing="0" w:after="0" w:afterAutospacing="0"/>
        <w:rPr>
          <w:color w:val="000000" w:themeColor="text1"/>
          <w:sz w:val="26"/>
          <w:szCs w:val="26"/>
          <w:lang w:val="pt-BR"/>
        </w:rPr>
      </w:pPr>
      <w:r w:rsidRPr="00A42BBE">
        <w:rPr>
          <w:color w:val="000000" w:themeColor="text1"/>
          <w:sz w:val="26"/>
          <w:szCs w:val="26"/>
          <w:lang w:val="pt-BR"/>
        </w:rPr>
        <w:t xml:space="preserve">A. </w:t>
      </w:r>
      <w:r w:rsidR="00491454" w:rsidRPr="00A42BBE">
        <w:rPr>
          <w:color w:val="000000" w:themeColor="text1"/>
          <w:sz w:val="26"/>
          <w:szCs w:val="26"/>
          <w:lang w:val="pt-BR"/>
        </w:rPr>
        <w:t>c</w:t>
      </w:r>
      <w:r w:rsidRPr="00A42BBE">
        <w:rPr>
          <w:color w:val="000000" w:themeColor="text1"/>
          <w:sz w:val="26"/>
          <w:szCs w:val="26"/>
          <w:lang w:val="pt-BR"/>
        </w:rPr>
        <w:t>hâu Âu</w:t>
      </w:r>
      <w:r w:rsidR="00491454">
        <w:rPr>
          <w:color w:val="000000" w:themeColor="text1"/>
          <w:sz w:val="26"/>
          <w:szCs w:val="26"/>
          <w:lang w:val="pt-BR"/>
        </w:rPr>
        <w:t>.</w:t>
      </w:r>
      <w:r w:rsidRPr="00A42BBE">
        <w:rPr>
          <w:color w:val="000000" w:themeColor="text1"/>
          <w:sz w:val="26"/>
          <w:szCs w:val="26"/>
          <w:lang w:val="pt-BR"/>
        </w:rPr>
        <w:t xml:space="preserve">       B. </w:t>
      </w:r>
      <w:r w:rsidR="00491454" w:rsidRPr="00A42BBE">
        <w:rPr>
          <w:color w:val="000000" w:themeColor="text1"/>
          <w:sz w:val="26"/>
          <w:szCs w:val="26"/>
          <w:lang w:val="pt-BR"/>
        </w:rPr>
        <w:t xml:space="preserve">châu </w:t>
      </w:r>
      <w:r w:rsidRPr="00A42BBE">
        <w:rPr>
          <w:color w:val="000000" w:themeColor="text1"/>
          <w:sz w:val="26"/>
          <w:szCs w:val="26"/>
          <w:lang w:val="pt-BR"/>
        </w:rPr>
        <w:t>Á</w:t>
      </w:r>
      <w:r w:rsidR="00491454">
        <w:rPr>
          <w:color w:val="000000" w:themeColor="text1"/>
          <w:sz w:val="26"/>
          <w:szCs w:val="26"/>
          <w:lang w:val="pt-BR"/>
        </w:rPr>
        <w:t>.</w:t>
      </w:r>
      <w:r w:rsidRPr="00A42BBE">
        <w:rPr>
          <w:color w:val="000000" w:themeColor="text1"/>
          <w:sz w:val="26"/>
          <w:szCs w:val="26"/>
          <w:lang w:val="pt-BR"/>
        </w:rPr>
        <w:t xml:space="preserve">                  C. </w:t>
      </w:r>
      <w:r w:rsidR="00491454" w:rsidRPr="00A42BBE">
        <w:rPr>
          <w:color w:val="000000" w:themeColor="text1"/>
          <w:sz w:val="26"/>
          <w:szCs w:val="26"/>
          <w:lang w:val="pt-BR"/>
        </w:rPr>
        <w:t xml:space="preserve">châu </w:t>
      </w:r>
      <w:r w:rsidRPr="00A42BBE">
        <w:rPr>
          <w:color w:val="000000" w:themeColor="text1"/>
          <w:sz w:val="26"/>
          <w:szCs w:val="26"/>
          <w:lang w:val="pt-BR"/>
        </w:rPr>
        <w:t>Mĩ</w:t>
      </w:r>
      <w:r w:rsidR="00491454">
        <w:rPr>
          <w:color w:val="000000" w:themeColor="text1"/>
          <w:sz w:val="26"/>
          <w:szCs w:val="26"/>
          <w:lang w:val="pt-BR"/>
        </w:rPr>
        <w:t>.</w:t>
      </w:r>
      <w:r w:rsidRPr="00A42BBE">
        <w:rPr>
          <w:color w:val="000000" w:themeColor="text1"/>
          <w:sz w:val="26"/>
          <w:szCs w:val="26"/>
          <w:lang w:val="pt-BR"/>
        </w:rPr>
        <w:t xml:space="preserve">       D. </w:t>
      </w:r>
      <w:r w:rsidR="00491454" w:rsidRPr="00A42BBE">
        <w:rPr>
          <w:color w:val="000000" w:themeColor="text1"/>
          <w:sz w:val="26"/>
          <w:szCs w:val="26"/>
          <w:lang w:val="pt-BR"/>
        </w:rPr>
        <w:t xml:space="preserve">châu </w:t>
      </w:r>
      <w:r w:rsidRPr="00A42BBE">
        <w:rPr>
          <w:color w:val="000000" w:themeColor="text1"/>
          <w:sz w:val="26"/>
          <w:szCs w:val="26"/>
          <w:lang w:val="pt-BR"/>
        </w:rPr>
        <w:t>Phi</w:t>
      </w:r>
      <w:r w:rsidR="00491454">
        <w:rPr>
          <w:color w:val="000000" w:themeColor="text1"/>
          <w:sz w:val="26"/>
          <w:szCs w:val="26"/>
          <w:lang w:val="pt-BR"/>
        </w:rPr>
        <w:t>.</w:t>
      </w:r>
    </w:p>
    <w:p w14:paraId="08C55EE0" w14:textId="33118DCF" w:rsidR="005B635D" w:rsidRPr="00A42BBE" w:rsidRDefault="008A5805" w:rsidP="00176329">
      <w:pPr>
        <w:pStyle w:val="NormalWeb"/>
        <w:spacing w:before="0" w:beforeAutospacing="0" w:after="0" w:afterAutospacing="0"/>
        <w:rPr>
          <w:color w:val="000000" w:themeColor="text1"/>
          <w:sz w:val="26"/>
          <w:szCs w:val="26"/>
          <w:lang w:val="pt-BR"/>
        </w:rPr>
      </w:pPr>
      <w:r w:rsidRPr="00A42BBE">
        <w:rPr>
          <w:b/>
          <w:bCs/>
          <w:color w:val="000000" w:themeColor="text1"/>
          <w:sz w:val="26"/>
          <w:szCs w:val="26"/>
          <w:lang w:val="pt-BR"/>
        </w:rPr>
        <w:t>Câu 1</w:t>
      </w:r>
      <w:r w:rsidRPr="00A42BBE">
        <w:rPr>
          <w:b/>
          <w:bCs/>
          <w:color w:val="000000" w:themeColor="text1"/>
          <w:sz w:val="26"/>
          <w:szCs w:val="26"/>
          <w:lang w:val="vi-VN"/>
        </w:rPr>
        <w:t>3</w:t>
      </w:r>
      <w:r w:rsidR="005B635D" w:rsidRPr="00A42BBE">
        <w:rPr>
          <w:b/>
          <w:bCs/>
          <w:color w:val="000000" w:themeColor="text1"/>
          <w:sz w:val="26"/>
          <w:szCs w:val="26"/>
          <w:lang w:val="pt-BR"/>
        </w:rPr>
        <w:t>.</w:t>
      </w:r>
      <w:r w:rsidR="005B635D" w:rsidRPr="00A42BBE">
        <w:rPr>
          <w:color w:val="000000" w:themeColor="text1"/>
          <w:sz w:val="26"/>
          <w:szCs w:val="26"/>
          <w:lang w:val="pt-BR"/>
        </w:rPr>
        <w:t xml:space="preserve"> Cho bảng số liệu:</w:t>
      </w:r>
    </w:p>
    <w:p w14:paraId="16D575A5" w14:textId="77777777" w:rsidR="005B635D" w:rsidRPr="00491454" w:rsidRDefault="005B635D" w:rsidP="00176329">
      <w:pPr>
        <w:rPr>
          <w:color w:val="000000" w:themeColor="text1"/>
          <w:sz w:val="26"/>
          <w:szCs w:val="26"/>
          <w:lang w:val="it-IT"/>
        </w:rPr>
      </w:pPr>
      <w:r w:rsidRPr="00A42BBE">
        <w:rPr>
          <w:noProof/>
          <w:color w:val="000000" w:themeColor="text1"/>
          <w:sz w:val="26"/>
          <w:szCs w:val="26"/>
        </w:rPr>
        <w:drawing>
          <wp:inline distT="0" distB="0" distL="0" distR="0" wp14:anchorId="685D5D2E" wp14:editId="60CC9D5A">
            <wp:extent cx="5657850" cy="1162050"/>
            <wp:effectExtent l="19050" t="0" r="0" b="0"/>
            <wp:docPr id="21" name="Picture 21" descr="Bài tập trắc nghiệm Địa Lí 11 | Câu hỏi trắc nghiệm Địa Lí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ài tập trắc nghiệm Địa Lí 11 | Câu hỏi trắc nghiệm Địa Lí 11"/>
                    <pic:cNvPicPr>
                      <a:picLocks noChangeAspect="1" noChangeArrowheads="1"/>
                    </pic:cNvPicPr>
                  </pic:nvPicPr>
                  <pic:blipFill>
                    <a:blip r:embed="rId12"/>
                    <a:srcRect/>
                    <a:stretch>
                      <a:fillRect/>
                    </a:stretch>
                  </pic:blipFill>
                  <pic:spPr bwMode="auto">
                    <a:xfrm>
                      <a:off x="0" y="0"/>
                      <a:ext cx="5657850" cy="1162050"/>
                    </a:xfrm>
                    <a:prstGeom prst="rect">
                      <a:avLst/>
                    </a:prstGeom>
                    <a:noFill/>
                    <a:ln w="9525">
                      <a:noFill/>
                      <a:miter lim="800000"/>
                      <a:headEnd/>
                      <a:tailEnd/>
                    </a:ln>
                  </pic:spPr>
                </pic:pic>
              </a:graphicData>
            </a:graphic>
          </wp:inline>
        </w:drawing>
      </w:r>
    </w:p>
    <w:p w14:paraId="160EEC3F" w14:textId="77777777" w:rsidR="005B635D" w:rsidRPr="00491454" w:rsidRDefault="005B635D" w:rsidP="00176329">
      <w:pPr>
        <w:pStyle w:val="NormalWeb"/>
        <w:spacing w:before="0" w:beforeAutospacing="0" w:after="0" w:afterAutospacing="0"/>
        <w:rPr>
          <w:color w:val="000000" w:themeColor="text1"/>
          <w:sz w:val="26"/>
          <w:szCs w:val="26"/>
          <w:lang w:val="it-IT"/>
        </w:rPr>
      </w:pPr>
      <w:r w:rsidRPr="00491454">
        <w:rPr>
          <w:color w:val="000000" w:themeColor="text1"/>
          <w:sz w:val="26"/>
          <w:szCs w:val="26"/>
          <w:lang w:val="it-IT"/>
        </w:rPr>
        <w:t>Nhận xét nào sau đây không đúng với bảng số liệu trên?</w:t>
      </w:r>
    </w:p>
    <w:p w14:paraId="245A54D9" w14:textId="77777777" w:rsidR="00491454" w:rsidRPr="00B248B6" w:rsidRDefault="005B635D" w:rsidP="00176329">
      <w:pPr>
        <w:pStyle w:val="NormalWeb"/>
        <w:spacing w:before="0" w:beforeAutospacing="0" w:after="0" w:afterAutospacing="0"/>
        <w:rPr>
          <w:color w:val="000000" w:themeColor="text1"/>
          <w:sz w:val="26"/>
          <w:szCs w:val="26"/>
          <w:lang w:val="it-IT"/>
        </w:rPr>
      </w:pPr>
      <w:r w:rsidRPr="00491454">
        <w:rPr>
          <w:color w:val="000000" w:themeColor="text1"/>
          <w:sz w:val="26"/>
          <w:szCs w:val="26"/>
          <w:lang w:val="it-IT"/>
        </w:rPr>
        <w:lastRenderedPageBreak/>
        <w:t xml:space="preserve">A. Chỉ số HDI </w:t>
      </w:r>
      <w:r w:rsidRPr="00B248B6">
        <w:rPr>
          <w:color w:val="000000" w:themeColor="text1"/>
          <w:sz w:val="26"/>
          <w:szCs w:val="26"/>
          <w:lang w:val="it-IT"/>
        </w:rPr>
        <w:t>của tất cả các nước đều tăng</w:t>
      </w:r>
      <w:r w:rsidR="00491454" w:rsidRPr="00B248B6">
        <w:rPr>
          <w:color w:val="000000" w:themeColor="text1"/>
          <w:sz w:val="26"/>
          <w:szCs w:val="26"/>
          <w:lang w:val="it-IT"/>
        </w:rPr>
        <w:t>.</w:t>
      </w:r>
    </w:p>
    <w:p w14:paraId="5589F44B" w14:textId="3875E0CC" w:rsidR="005B635D" w:rsidRPr="00B248B6" w:rsidRDefault="005B635D" w:rsidP="00176329">
      <w:pPr>
        <w:pStyle w:val="NormalWeb"/>
        <w:spacing w:before="0" w:beforeAutospacing="0" w:after="0" w:afterAutospacing="0"/>
        <w:rPr>
          <w:color w:val="000000" w:themeColor="text1"/>
          <w:sz w:val="26"/>
          <w:szCs w:val="26"/>
          <w:lang w:val="it-IT"/>
        </w:rPr>
      </w:pPr>
      <w:r w:rsidRPr="00B248B6">
        <w:rPr>
          <w:color w:val="000000" w:themeColor="text1"/>
          <w:sz w:val="26"/>
          <w:szCs w:val="26"/>
          <w:lang w:val="it-IT"/>
        </w:rPr>
        <w:t>B. Chỉ số HDI của các nước có sự thay đổi</w:t>
      </w:r>
      <w:r w:rsidR="00491454" w:rsidRPr="00B248B6">
        <w:rPr>
          <w:color w:val="000000" w:themeColor="text1"/>
          <w:sz w:val="26"/>
          <w:szCs w:val="26"/>
          <w:lang w:val="it-IT"/>
        </w:rPr>
        <w:t>.</w:t>
      </w:r>
    </w:p>
    <w:p w14:paraId="68302AA7" w14:textId="77777777" w:rsidR="00491454" w:rsidRPr="00B248B6" w:rsidRDefault="005B635D" w:rsidP="00176329">
      <w:pPr>
        <w:pStyle w:val="NormalWeb"/>
        <w:spacing w:before="0" w:beforeAutospacing="0" w:after="0" w:afterAutospacing="0"/>
        <w:rPr>
          <w:color w:val="000000" w:themeColor="text1"/>
          <w:sz w:val="26"/>
          <w:szCs w:val="26"/>
          <w:lang w:val="it-IT"/>
        </w:rPr>
      </w:pPr>
      <w:r w:rsidRPr="00B248B6">
        <w:rPr>
          <w:color w:val="000000" w:themeColor="text1"/>
          <w:sz w:val="26"/>
          <w:szCs w:val="26"/>
          <w:lang w:val="it-IT"/>
        </w:rPr>
        <w:t>C. Các nước phát triển có chỉ số HDI cao</w:t>
      </w:r>
      <w:r w:rsidR="00491454" w:rsidRPr="00B248B6">
        <w:rPr>
          <w:color w:val="000000" w:themeColor="text1"/>
          <w:sz w:val="26"/>
          <w:szCs w:val="26"/>
          <w:lang w:val="it-IT"/>
        </w:rPr>
        <w:t>.</w:t>
      </w:r>
    </w:p>
    <w:p w14:paraId="286DBF0F" w14:textId="4C9088E5" w:rsidR="005B635D" w:rsidRPr="00B248B6" w:rsidRDefault="005B635D" w:rsidP="00176329">
      <w:pPr>
        <w:pStyle w:val="NormalWeb"/>
        <w:spacing w:before="0" w:beforeAutospacing="0" w:after="0" w:afterAutospacing="0"/>
        <w:rPr>
          <w:color w:val="000000" w:themeColor="text1"/>
          <w:sz w:val="26"/>
          <w:szCs w:val="26"/>
          <w:lang w:val="it-IT"/>
        </w:rPr>
      </w:pPr>
      <w:r w:rsidRPr="00B248B6">
        <w:rPr>
          <w:color w:val="000000" w:themeColor="text1"/>
          <w:sz w:val="26"/>
          <w:szCs w:val="26"/>
          <w:lang w:val="it-IT"/>
        </w:rPr>
        <w:t>D. Các nước đang phát triển chỉ số HDI còn thấp</w:t>
      </w:r>
      <w:r w:rsidR="00491454" w:rsidRPr="00B248B6">
        <w:rPr>
          <w:color w:val="000000" w:themeColor="text1"/>
          <w:sz w:val="26"/>
          <w:szCs w:val="26"/>
          <w:lang w:val="it-IT"/>
        </w:rPr>
        <w:t>.</w:t>
      </w:r>
    </w:p>
    <w:p w14:paraId="154765D0" w14:textId="3D946DD5" w:rsidR="005B635D" w:rsidRPr="00B248B6" w:rsidRDefault="005B635D" w:rsidP="00176329">
      <w:pPr>
        <w:pStyle w:val="NormalWeb"/>
        <w:spacing w:before="0" w:beforeAutospacing="0" w:after="0" w:afterAutospacing="0"/>
        <w:rPr>
          <w:color w:val="000000" w:themeColor="text1"/>
          <w:sz w:val="26"/>
          <w:szCs w:val="26"/>
          <w:lang w:val="it-IT"/>
        </w:rPr>
      </w:pPr>
      <w:r w:rsidRPr="00B248B6">
        <w:rPr>
          <w:b/>
          <w:bCs/>
          <w:color w:val="000000" w:themeColor="text1"/>
          <w:sz w:val="26"/>
          <w:szCs w:val="26"/>
          <w:lang w:val="it-IT"/>
        </w:rPr>
        <w:t>Câu</w:t>
      </w:r>
      <w:r w:rsidR="008A5805" w:rsidRPr="00B248B6">
        <w:rPr>
          <w:b/>
          <w:bCs/>
          <w:color w:val="000000" w:themeColor="text1"/>
          <w:sz w:val="26"/>
          <w:szCs w:val="26"/>
          <w:lang w:val="it-IT"/>
        </w:rPr>
        <w:t xml:space="preserve"> 14</w:t>
      </w:r>
      <w:r w:rsidRPr="00B248B6">
        <w:rPr>
          <w:b/>
          <w:bCs/>
          <w:color w:val="000000" w:themeColor="text1"/>
          <w:sz w:val="26"/>
          <w:szCs w:val="26"/>
          <w:lang w:val="it-IT"/>
        </w:rPr>
        <w:t>:</w:t>
      </w:r>
      <w:r w:rsidRPr="00B248B6">
        <w:rPr>
          <w:color w:val="000000" w:themeColor="text1"/>
          <w:sz w:val="26"/>
          <w:szCs w:val="26"/>
          <w:lang w:val="it-IT"/>
        </w:rPr>
        <w:t xml:space="preserve"> Đặc trưng của cuộc cách mạng khoa học và công nghệ hiện đại là xuất hiện và phát triển nhanh chóng</w:t>
      </w:r>
    </w:p>
    <w:p w14:paraId="3541CAD2" w14:textId="0DB1D837" w:rsidR="00491454" w:rsidRPr="00B248B6" w:rsidRDefault="005B635D" w:rsidP="00176329">
      <w:pPr>
        <w:pStyle w:val="NormalWeb"/>
        <w:spacing w:before="0" w:beforeAutospacing="0" w:after="0" w:afterAutospacing="0"/>
        <w:rPr>
          <w:color w:val="000000" w:themeColor="text1"/>
          <w:sz w:val="26"/>
          <w:szCs w:val="26"/>
          <w:lang w:val="it-IT"/>
        </w:rPr>
      </w:pPr>
      <w:r w:rsidRPr="00B248B6">
        <w:rPr>
          <w:color w:val="000000" w:themeColor="text1"/>
          <w:sz w:val="26"/>
          <w:szCs w:val="26"/>
          <w:lang w:val="it-IT"/>
        </w:rPr>
        <w:t xml:space="preserve">A. </w:t>
      </w:r>
      <w:r w:rsidR="00491454" w:rsidRPr="00B248B6">
        <w:rPr>
          <w:color w:val="000000" w:themeColor="text1"/>
          <w:sz w:val="26"/>
          <w:szCs w:val="26"/>
          <w:lang w:val="it-IT"/>
        </w:rPr>
        <w:t xml:space="preserve">công </w:t>
      </w:r>
      <w:r w:rsidRPr="00B248B6">
        <w:rPr>
          <w:color w:val="000000" w:themeColor="text1"/>
          <w:sz w:val="26"/>
          <w:szCs w:val="26"/>
          <w:lang w:val="it-IT"/>
        </w:rPr>
        <w:t>nghiệp khai thác</w:t>
      </w:r>
      <w:r w:rsidR="00491454" w:rsidRPr="00B248B6">
        <w:rPr>
          <w:color w:val="000000" w:themeColor="text1"/>
          <w:sz w:val="26"/>
          <w:szCs w:val="26"/>
          <w:lang w:val="it-IT"/>
        </w:rPr>
        <w:t>.</w:t>
      </w:r>
    </w:p>
    <w:p w14:paraId="49A716C5" w14:textId="36778720" w:rsidR="00491454"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 xml:space="preserve">B. </w:t>
      </w:r>
      <w:r w:rsidR="00491454" w:rsidRPr="00A42BBE">
        <w:rPr>
          <w:color w:val="000000" w:themeColor="text1"/>
          <w:sz w:val="26"/>
          <w:szCs w:val="26"/>
        </w:rPr>
        <w:t xml:space="preserve">công </w:t>
      </w:r>
      <w:r w:rsidRPr="00A42BBE">
        <w:rPr>
          <w:color w:val="000000" w:themeColor="text1"/>
          <w:sz w:val="26"/>
          <w:szCs w:val="26"/>
        </w:rPr>
        <w:t>nghiệp dệ may</w:t>
      </w:r>
      <w:r w:rsidR="00491454">
        <w:rPr>
          <w:color w:val="000000" w:themeColor="text1"/>
          <w:sz w:val="26"/>
          <w:szCs w:val="26"/>
        </w:rPr>
        <w:t>.</w:t>
      </w:r>
    </w:p>
    <w:p w14:paraId="4B4A51E0" w14:textId="4236C177" w:rsidR="00491454"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 xml:space="preserve">C. </w:t>
      </w:r>
      <w:r w:rsidR="00491454" w:rsidRPr="00A42BBE">
        <w:rPr>
          <w:color w:val="000000" w:themeColor="text1"/>
          <w:sz w:val="26"/>
          <w:szCs w:val="26"/>
        </w:rPr>
        <w:t xml:space="preserve">công </w:t>
      </w:r>
      <w:r w:rsidRPr="00A42BBE">
        <w:rPr>
          <w:color w:val="000000" w:themeColor="text1"/>
          <w:sz w:val="26"/>
          <w:szCs w:val="26"/>
        </w:rPr>
        <w:t>nghệ cao</w:t>
      </w:r>
      <w:r w:rsidR="00491454">
        <w:rPr>
          <w:color w:val="000000" w:themeColor="text1"/>
          <w:sz w:val="26"/>
          <w:szCs w:val="26"/>
        </w:rPr>
        <w:t>.</w:t>
      </w:r>
    </w:p>
    <w:p w14:paraId="6F199B5A" w14:textId="65AD83DB"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 xml:space="preserve">D. </w:t>
      </w:r>
      <w:r w:rsidR="00491454" w:rsidRPr="00A42BBE">
        <w:rPr>
          <w:color w:val="000000" w:themeColor="text1"/>
          <w:sz w:val="26"/>
          <w:szCs w:val="26"/>
        </w:rPr>
        <w:t xml:space="preserve">công </w:t>
      </w:r>
      <w:r w:rsidRPr="00A42BBE">
        <w:rPr>
          <w:color w:val="000000" w:themeColor="text1"/>
          <w:sz w:val="26"/>
          <w:szCs w:val="26"/>
        </w:rPr>
        <w:t>nghiệp cơ khí</w:t>
      </w:r>
      <w:r w:rsidR="00491454">
        <w:rPr>
          <w:color w:val="000000" w:themeColor="text1"/>
          <w:sz w:val="26"/>
          <w:szCs w:val="26"/>
        </w:rPr>
        <w:t>.</w:t>
      </w:r>
    </w:p>
    <w:p w14:paraId="4469ADC7" w14:textId="5F268CB2" w:rsidR="005B635D" w:rsidRPr="00A42BBE" w:rsidRDefault="008A5805" w:rsidP="00176329">
      <w:pPr>
        <w:pStyle w:val="NormalWeb"/>
        <w:spacing w:before="0" w:beforeAutospacing="0" w:after="0" w:afterAutospacing="0"/>
        <w:rPr>
          <w:color w:val="000000" w:themeColor="text1"/>
          <w:sz w:val="26"/>
          <w:szCs w:val="26"/>
        </w:rPr>
      </w:pPr>
      <w:r w:rsidRPr="00A42BBE">
        <w:rPr>
          <w:b/>
          <w:bCs/>
          <w:color w:val="000000" w:themeColor="text1"/>
          <w:sz w:val="26"/>
          <w:szCs w:val="26"/>
        </w:rPr>
        <w:t>Câu 15</w:t>
      </w:r>
      <w:r w:rsidR="005B635D" w:rsidRPr="00A42BBE">
        <w:rPr>
          <w:b/>
          <w:bCs/>
          <w:color w:val="000000" w:themeColor="text1"/>
          <w:sz w:val="26"/>
          <w:szCs w:val="26"/>
        </w:rPr>
        <w:t>.</w:t>
      </w:r>
      <w:r w:rsidR="005B635D" w:rsidRPr="00A42BBE">
        <w:rPr>
          <w:color w:val="000000" w:themeColor="text1"/>
          <w:sz w:val="26"/>
          <w:szCs w:val="26"/>
        </w:rPr>
        <w:t xml:space="preserve"> Trong các công nghệ trụ cột sau, công nghệ nào giúp cho các nước dễ dàng liên kết với nhau hơn?</w:t>
      </w:r>
    </w:p>
    <w:p w14:paraId="253C7C4B" w14:textId="4C0D2CFF"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A. Công nghệ năng lượng</w:t>
      </w:r>
      <w:r w:rsidR="00176329">
        <w:rPr>
          <w:color w:val="000000" w:themeColor="text1"/>
          <w:sz w:val="26"/>
          <w:szCs w:val="26"/>
        </w:rPr>
        <w:t>.</w:t>
      </w:r>
      <w:r w:rsidRPr="00A42BBE">
        <w:rPr>
          <w:color w:val="000000" w:themeColor="text1"/>
          <w:sz w:val="26"/>
          <w:szCs w:val="26"/>
        </w:rPr>
        <w:t xml:space="preserve">                    B. Công nghệ thông tin</w:t>
      </w:r>
      <w:r w:rsidR="00176329">
        <w:rPr>
          <w:color w:val="000000" w:themeColor="text1"/>
          <w:sz w:val="26"/>
          <w:szCs w:val="26"/>
        </w:rPr>
        <w:t>.</w:t>
      </w:r>
    </w:p>
    <w:p w14:paraId="1C790A49" w14:textId="3DB53147"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C. Công nghệ sinh học</w:t>
      </w:r>
      <w:r w:rsidR="00176329">
        <w:rPr>
          <w:color w:val="000000" w:themeColor="text1"/>
          <w:sz w:val="26"/>
          <w:szCs w:val="26"/>
        </w:rPr>
        <w:t>.</w:t>
      </w:r>
      <w:r w:rsidRPr="00A42BBE">
        <w:rPr>
          <w:color w:val="000000" w:themeColor="text1"/>
          <w:sz w:val="26"/>
          <w:szCs w:val="26"/>
        </w:rPr>
        <w:t xml:space="preserve">                      </w:t>
      </w:r>
      <w:r w:rsidR="00491454">
        <w:rPr>
          <w:color w:val="000000" w:themeColor="text1"/>
          <w:sz w:val="26"/>
          <w:szCs w:val="26"/>
        </w:rPr>
        <w:t xml:space="preserve">   </w:t>
      </w:r>
      <w:r w:rsidRPr="00A42BBE">
        <w:rPr>
          <w:color w:val="000000" w:themeColor="text1"/>
          <w:sz w:val="26"/>
          <w:szCs w:val="26"/>
        </w:rPr>
        <w:t>D. Công nghệ vật liệu</w:t>
      </w:r>
      <w:r w:rsidR="00176329">
        <w:rPr>
          <w:color w:val="000000" w:themeColor="text1"/>
          <w:sz w:val="26"/>
          <w:szCs w:val="26"/>
        </w:rPr>
        <w:t>.</w:t>
      </w:r>
    </w:p>
    <w:p w14:paraId="6A8C5F78" w14:textId="79DC7F89" w:rsidR="005B635D" w:rsidRPr="00A42BBE" w:rsidRDefault="008A5805" w:rsidP="00176329">
      <w:pPr>
        <w:pStyle w:val="NormalWeb"/>
        <w:spacing w:before="0" w:beforeAutospacing="0" w:after="0" w:afterAutospacing="0"/>
        <w:rPr>
          <w:color w:val="000000" w:themeColor="text1"/>
          <w:sz w:val="26"/>
          <w:szCs w:val="26"/>
        </w:rPr>
      </w:pPr>
      <w:r w:rsidRPr="00A42BBE">
        <w:rPr>
          <w:b/>
          <w:bCs/>
          <w:color w:val="000000" w:themeColor="text1"/>
          <w:sz w:val="26"/>
          <w:szCs w:val="26"/>
        </w:rPr>
        <w:t>Câu 16</w:t>
      </w:r>
      <w:r w:rsidR="005B635D" w:rsidRPr="00A42BBE">
        <w:rPr>
          <w:b/>
          <w:bCs/>
          <w:color w:val="000000" w:themeColor="text1"/>
          <w:sz w:val="26"/>
          <w:szCs w:val="26"/>
        </w:rPr>
        <w:t>.</w:t>
      </w:r>
      <w:r w:rsidR="005B635D" w:rsidRPr="00A42BBE">
        <w:rPr>
          <w:color w:val="000000" w:themeColor="text1"/>
          <w:sz w:val="26"/>
          <w:szCs w:val="26"/>
        </w:rPr>
        <w:t xml:space="preserve"> Nền kinh tế tri thức được dựa trên</w:t>
      </w:r>
    </w:p>
    <w:p w14:paraId="629A2B7F" w14:textId="77777777" w:rsidR="00491454"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 xml:space="preserve">A. </w:t>
      </w:r>
      <w:r w:rsidR="00176329" w:rsidRPr="00A42BBE">
        <w:rPr>
          <w:color w:val="000000" w:themeColor="text1"/>
          <w:sz w:val="26"/>
          <w:szCs w:val="26"/>
        </w:rPr>
        <w:t xml:space="preserve">tri </w:t>
      </w:r>
      <w:r w:rsidRPr="00A42BBE">
        <w:rPr>
          <w:color w:val="000000" w:themeColor="text1"/>
          <w:sz w:val="26"/>
          <w:szCs w:val="26"/>
        </w:rPr>
        <w:t>thức và kinh nghiệm cổ truyề</w:t>
      </w:r>
      <w:r w:rsidR="00491454">
        <w:rPr>
          <w:color w:val="000000" w:themeColor="text1"/>
          <w:sz w:val="26"/>
          <w:szCs w:val="26"/>
        </w:rPr>
        <w:t>.</w:t>
      </w:r>
    </w:p>
    <w:p w14:paraId="26376D57" w14:textId="04F7717A"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 xml:space="preserve">B. </w:t>
      </w:r>
      <w:r w:rsidR="00176329" w:rsidRPr="00A42BBE">
        <w:rPr>
          <w:color w:val="000000" w:themeColor="text1"/>
          <w:sz w:val="26"/>
          <w:szCs w:val="26"/>
        </w:rPr>
        <w:t xml:space="preserve">kĩ </w:t>
      </w:r>
      <w:r w:rsidRPr="00A42BBE">
        <w:rPr>
          <w:color w:val="000000" w:themeColor="text1"/>
          <w:sz w:val="26"/>
          <w:szCs w:val="26"/>
        </w:rPr>
        <w:t>thuật và kinh ngiệm cổ truyền</w:t>
      </w:r>
      <w:r w:rsidR="00491454">
        <w:rPr>
          <w:color w:val="000000" w:themeColor="text1"/>
          <w:sz w:val="26"/>
          <w:szCs w:val="26"/>
        </w:rPr>
        <w:t>.</w:t>
      </w:r>
    </w:p>
    <w:p w14:paraId="719FD493" w14:textId="16C83C07" w:rsidR="00491454"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 xml:space="preserve">C. </w:t>
      </w:r>
      <w:r w:rsidR="00176329" w:rsidRPr="00A42BBE">
        <w:rPr>
          <w:color w:val="000000" w:themeColor="text1"/>
          <w:sz w:val="26"/>
          <w:szCs w:val="26"/>
        </w:rPr>
        <w:t xml:space="preserve">công </w:t>
      </w:r>
      <w:r w:rsidRPr="00A42BBE">
        <w:rPr>
          <w:color w:val="000000" w:themeColor="text1"/>
          <w:sz w:val="26"/>
          <w:szCs w:val="26"/>
        </w:rPr>
        <w:t>cụ lao động cổ truyền</w:t>
      </w:r>
      <w:r w:rsidR="00491454">
        <w:rPr>
          <w:color w:val="000000" w:themeColor="text1"/>
          <w:sz w:val="26"/>
          <w:szCs w:val="26"/>
        </w:rPr>
        <w:t>.</w:t>
      </w:r>
    </w:p>
    <w:p w14:paraId="24570F7A" w14:textId="07D879E0" w:rsidR="005B635D" w:rsidRPr="00A42BBE" w:rsidRDefault="005B635D" w:rsidP="00176329">
      <w:pPr>
        <w:pStyle w:val="NormalWeb"/>
        <w:spacing w:before="0" w:beforeAutospacing="0" w:after="0" w:afterAutospacing="0"/>
        <w:rPr>
          <w:color w:val="000000" w:themeColor="text1"/>
          <w:sz w:val="26"/>
          <w:szCs w:val="26"/>
        </w:rPr>
      </w:pPr>
      <w:r w:rsidRPr="00A42BBE">
        <w:rPr>
          <w:color w:val="000000" w:themeColor="text1"/>
          <w:sz w:val="26"/>
          <w:szCs w:val="26"/>
        </w:rPr>
        <w:t xml:space="preserve">D. </w:t>
      </w:r>
      <w:r w:rsidR="00176329" w:rsidRPr="00A42BBE">
        <w:rPr>
          <w:color w:val="000000" w:themeColor="text1"/>
          <w:sz w:val="26"/>
          <w:szCs w:val="26"/>
        </w:rPr>
        <w:t xml:space="preserve">tri </w:t>
      </w:r>
      <w:r w:rsidRPr="00A42BBE">
        <w:rPr>
          <w:color w:val="000000" w:themeColor="text1"/>
          <w:sz w:val="26"/>
          <w:szCs w:val="26"/>
        </w:rPr>
        <w:t>thức, kĩ thuật và công nghệ cao</w:t>
      </w:r>
      <w:r w:rsidR="00491454">
        <w:rPr>
          <w:color w:val="000000" w:themeColor="text1"/>
          <w:sz w:val="26"/>
          <w:szCs w:val="26"/>
        </w:rPr>
        <w:t>.</w:t>
      </w:r>
    </w:p>
    <w:p w14:paraId="226D59F8" w14:textId="3E19075E" w:rsidR="00A107AE" w:rsidRPr="00A42BBE" w:rsidRDefault="00176329" w:rsidP="00176329">
      <w:pPr>
        <w:pStyle w:val="ListParagraph"/>
        <w:tabs>
          <w:tab w:val="left" w:pos="426"/>
        </w:tabs>
        <w:spacing w:line="312" w:lineRule="auto"/>
        <w:ind w:left="0" w:right="30"/>
        <w:jc w:val="both"/>
        <w:rPr>
          <w:b/>
          <w:sz w:val="26"/>
          <w:szCs w:val="26"/>
        </w:rPr>
      </w:pPr>
      <w:r>
        <w:rPr>
          <w:b/>
          <w:sz w:val="26"/>
          <w:szCs w:val="26"/>
        </w:rPr>
        <w:t xml:space="preserve">IV. </w:t>
      </w:r>
      <w:r w:rsidR="0092007E" w:rsidRPr="00A42BBE">
        <w:rPr>
          <w:b/>
          <w:sz w:val="26"/>
          <w:szCs w:val="26"/>
        </w:rPr>
        <w:t>NỘI DUNG CHUẨN BỊ:</w:t>
      </w:r>
    </w:p>
    <w:p w14:paraId="5EFCFD30" w14:textId="0AC73EBE" w:rsidR="008A5805" w:rsidRPr="00A42BBE" w:rsidRDefault="008A5805" w:rsidP="00176329">
      <w:pPr>
        <w:pStyle w:val="ListParagraph"/>
        <w:tabs>
          <w:tab w:val="left" w:pos="426"/>
        </w:tabs>
        <w:spacing w:line="312" w:lineRule="auto"/>
        <w:ind w:left="0" w:right="30"/>
        <w:jc w:val="both"/>
        <w:rPr>
          <w:bCs/>
          <w:iCs/>
          <w:color w:val="000000" w:themeColor="text1"/>
          <w:sz w:val="26"/>
          <w:szCs w:val="26"/>
        </w:rPr>
      </w:pPr>
      <w:r w:rsidRPr="00A42BBE">
        <w:rPr>
          <w:bCs/>
          <w:iCs/>
          <w:color w:val="000000" w:themeColor="text1"/>
          <w:sz w:val="26"/>
          <w:szCs w:val="26"/>
        </w:rPr>
        <w:t>Học sinh xem trước bài 2</w:t>
      </w:r>
      <w:r w:rsidRPr="00A42BBE">
        <w:rPr>
          <w:rFonts w:eastAsia="Calibri"/>
          <w:b/>
          <w:sz w:val="26"/>
          <w:szCs w:val="26"/>
        </w:rPr>
        <w:t>.</w:t>
      </w:r>
      <w:r w:rsidRPr="00A42BBE">
        <w:rPr>
          <w:rFonts w:eastAsia="Calibri"/>
          <w:sz w:val="26"/>
          <w:szCs w:val="26"/>
        </w:rPr>
        <w:t xml:space="preserve"> Xu hướng toàn cầu hóa, khu vực hóa kinh tế</w:t>
      </w:r>
    </w:p>
    <w:p w14:paraId="4A7E9AC6" w14:textId="613C89AC" w:rsidR="00A107AE" w:rsidRPr="00A42BBE" w:rsidRDefault="00176329" w:rsidP="00176329">
      <w:pPr>
        <w:pStyle w:val="ListParagraph"/>
        <w:tabs>
          <w:tab w:val="left" w:pos="426"/>
        </w:tabs>
        <w:spacing w:line="312" w:lineRule="auto"/>
        <w:ind w:left="0" w:right="30"/>
        <w:jc w:val="both"/>
        <w:rPr>
          <w:b/>
          <w:sz w:val="26"/>
          <w:szCs w:val="26"/>
        </w:rPr>
      </w:pPr>
      <w:r>
        <w:rPr>
          <w:b/>
          <w:sz w:val="26"/>
          <w:szCs w:val="26"/>
        </w:rPr>
        <w:t xml:space="preserve">V. </w:t>
      </w:r>
      <w:r w:rsidR="0092007E" w:rsidRPr="00A42BBE">
        <w:rPr>
          <w:b/>
          <w:sz w:val="26"/>
          <w:szCs w:val="26"/>
        </w:rPr>
        <w:t>ĐÁP ÁN BÀI TẬP TỰ LUYỆN:</w:t>
      </w:r>
    </w:p>
    <w:p w14:paraId="6A8E1C1F" w14:textId="17E6B0F0" w:rsidR="00514A16" w:rsidRPr="00514A16" w:rsidRDefault="00514A16" w:rsidP="00176329">
      <w:pPr>
        <w:tabs>
          <w:tab w:val="left" w:pos="270"/>
          <w:tab w:val="right" w:pos="1701"/>
        </w:tabs>
        <w:spacing w:before="60" w:after="60"/>
        <w:jc w:val="both"/>
        <w:rPr>
          <w:b/>
          <w:sz w:val="26"/>
          <w:szCs w:val="26"/>
        </w:rPr>
      </w:pPr>
      <w:r w:rsidRPr="00514A16">
        <w:rPr>
          <w:b/>
          <w:sz w:val="26"/>
          <w:szCs w:val="26"/>
        </w:rPr>
        <w:t>A – PHẦN TỰ LUẬN</w:t>
      </w:r>
    </w:p>
    <w:p w14:paraId="4A19CE71" w14:textId="77777777" w:rsidR="008D189A" w:rsidRPr="00A42BBE" w:rsidRDefault="008D189A" w:rsidP="00176329">
      <w:pPr>
        <w:tabs>
          <w:tab w:val="left" w:pos="270"/>
          <w:tab w:val="right" w:pos="1701"/>
        </w:tabs>
        <w:spacing w:before="60" w:after="60"/>
        <w:jc w:val="both"/>
        <w:rPr>
          <w:sz w:val="26"/>
          <w:szCs w:val="26"/>
        </w:rPr>
      </w:pPr>
      <w:r w:rsidRPr="00A42BBE">
        <w:rPr>
          <w:sz w:val="26"/>
          <w:szCs w:val="26"/>
        </w:rPr>
        <w:t>1.Trình bày những điểm tương phản về trình độ phát triển kinh tế xã hội của nhóm nước phát triển với nhóm đang phát triển?</w:t>
      </w:r>
    </w:p>
    <w:tbl>
      <w:tblPr>
        <w:tblStyle w:val="TableGrid"/>
        <w:tblW w:w="0" w:type="auto"/>
        <w:tblLook w:val="04A0" w:firstRow="1" w:lastRow="0" w:firstColumn="1" w:lastColumn="0" w:noHBand="0" w:noVBand="1"/>
      </w:tblPr>
      <w:tblGrid>
        <w:gridCol w:w="2167"/>
        <w:gridCol w:w="3411"/>
        <w:gridCol w:w="3654"/>
      </w:tblGrid>
      <w:tr w:rsidR="008D189A" w:rsidRPr="00A42BBE" w14:paraId="47CCCE84" w14:textId="77777777" w:rsidTr="008D189A">
        <w:tc>
          <w:tcPr>
            <w:tcW w:w="2167" w:type="dxa"/>
          </w:tcPr>
          <w:p w14:paraId="30E182D8" w14:textId="77777777" w:rsidR="008D189A" w:rsidRPr="00A42BBE" w:rsidRDefault="008D189A" w:rsidP="00176329">
            <w:pPr>
              <w:jc w:val="center"/>
              <w:rPr>
                <w:rFonts w:ascii="Times New Roman" w:hAnsi="Times New Roman" w:cs="Times New Roman"/>
                <w:b/>
                <w:sz w:val="26"/>
                <w:szCs w:val="26"/>
              </w:rPr>
            </w:pPr>
            <w:r w:rsidRPr="00A42BBE">
              <w:rPr>
                <w:rFonts w:ascii="Times New Roman" w:hAnsi="Times New Roman" w:cs="Times New Roman"/>
                <w:b/>
                <w:sz w:val="26"/>
                <w:szCs w:val="26"/>
              </w:rPr>
              <w:t>Tiêu chí</w:t>
            </w:r>
          </w:p>
        </w:tc>
        <w:tc>
          <w:tcPr>
            <w:tcW w:w="3411" w:type="dxa"/>
          </w:tcPr>
          <w:p w14:paraId="56655D54" w14:textId="77777777" w:rsidR="008D189A" w:rsidRPr="00A42BBE" w:rsidRDefault="008D189A" w:rsidP="00176329">
            <w:pPr>
              <w:jc w:val="center"/>
              <w:rPr>
                <w:rFonts w:ascii="Times New Roman" w:hAnsi="Times New Roman" w:cs="Times New Roman"/>
                <w:b/>
                <w:sz w:val="26"/>
                <w:szCs w:val="26"/>
              </w:rPr>
            </w:pPr>
            <w:r w:rsidRPr="00A42BBE">
              <w:rPr>
                <w:rFonts w:ascii="Times New Roman" w:hAnsi="Times New Roman" w:cs="Times New Roman"/>
                <w:b/>
                <w:sz w:val="26"/>
                <w:szCs w:val="26"/>
              </w:rPr>
              <w:t>Nhóm nước phát triển</w:t>
            </w:r>
          </w:p>
        </w:tc>
        <w:tc>
          <w:tcPr>
            <w:tcW w:w="3654" w:type="dxa"/>
          </w:tcPr>
          <w:p w14:paraId="09BA3696" w14:textId="77777777" w:rsidR="008D189A" w:rsidRPr="00A42BBE" w:rsidRDefault="008D189A" w:rsidP="00176329">
            <w:pPr>
              <w:jc w:val="center"/>
              <w:rPr>
                <w:rFonts w:ascii="Times New Roman" w:hAnsi="Times New Roman" w:cs="Times New Roman"/>
                <w:b/>
                <w:sz w:val="26"/>
                <w:szCs w:val="26"/>
              </w:rPr>
            </w:pPr>
            <w:r w:rsidRPr="00A42BBE">
              <w:rPr>
                <w:rFonts w:ascii="Times New Roman" w:hAnsi="Times New Roman" w:cs="Times New Roman"/>
                <w:b/>
                <w:sz w:val="26"/>
                <w:szCs w:val="26"/>
              </w:rPr>
              <w:t>Nhóm nước đang phát triển</w:t>
            </w:r>
          </w:p>
        </w:tc>
      </w:tr>
      <w:tr w:rsidR="008D189A" w:rsidRPr="00A42BBE" w14:paraId="1CC36836" w14:textId="77777777" w:rsidTr="008D189A">
        <w:tc>
          <w:tcPr>
            <w:tcW w:w="2167" w:type="dxa"/>
          </w:tcPr>
          <w:p w14:paraId="171B765F" w14:textId="77777777" w:rsidR="008D189A" w:rsidRPr="00A42BBE" w:rsidRDefault="008D189A" w:rsidP="00176329">
            <w:pPr>
              <w:jc w:val="center"/>
              <w:rPr>
                <w:rFonts w:ascii="Times New Roman" w:hAnsi="Times New Roman" w:cs="Times New Roman"/>
                <w:b/>
                <w:sz w:val="26"/>
                <w:szCs w:val="26"/>
              </w:rPr>
            </w:pPr>
            <w:r w:rsidRPr="00A42BBE">
              <w:rPr>
                <w:rFonts w:ascii="Times New Roman" w:hAnsi="Times New Roman" w:cs="Times New Roman"/>
                <w:b/>
                <w:sz w:val="26"/>
                <w:szCs w:val="26"/>
              </w:rPr>
              <w:t>Trình độ phát triển kinh tế- xã hội</w:t>
            </w:r>
          </w:p>
        </w:tc>
        <w:tc>
          <w:tcPr>
            <w:tcW w:w="3411" w:type="dxa"/>
          </w:tcPr>
          <w:p w14:paraId="1398DAE1"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GDP/ người cao.</w:t>
            </w:r>
          </w:p>
          <w:p w14:paraId="6A119E56"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Đầu tư nước ngoài (FDI) nhiều.</w:t>
            </w:r>
          </w:p>
        </w:tc>
        <w:tc>
          <w:tcPr>
            <w:tcW w:w="3654" w:type="dxa"/>
          </w:tcPr>
          <w:p w14:paraId="40F436B6"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GDP/ người cao.</w:t>
            </w:r>
          </w:p>
          <w:p w14:paraId="73E3CC6A"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Nợ nước ngoài nhiều.</w:t>
            </w:r>
          </w:p>
          <w:p w14:paraId="0525F8B8" w14:textId="56D4AF3F" w:rsidR="008D189A" w:rsidRPr="00A42BBE" w:rsidRDefault="008D189A" w:rsidP="00176329">
            <w:pPr>
              <w:rPr>
                <w:rFonts w:ascii="Times New Roman" w:hAnsi="Times New Roman" w:cs="Times New Roman"/>
                <w:sz w:val="26"/>
                <w:szCs w:val="26"/>
              </w:rPr>
            </w:pPr>
          </w:p>
        </w:tc>
      </w:tr>
      <w:tr w:rsidR="008D189A" w:rsidRPr="00A42BBE" w14:paraId="06D6F2A5" w14:textId="77777777" w:rsidTr="008D189A">
        <w:tc>
          <w:tcPr>
            <w:tcW w:w="2167" w:type="dxa"/>
          </w:tcPr>
          <w:p w14:paraId="0F81B065" w14:textId="77777777" w:rsidR="008D189A" w:rsidRPr="00A42BBE" w:rsidRDefault="008D189A" w:rsidP="00176329">
            <w:pPr>
              <w:jc w:val="center"/>
              <w:rPr>
                <w:rFonts w:ascii="Times New Roman" w:hAnsi="Times New Roman" w:cs="Times New Roman"/>
                <w:b/>
                <w:sz w:val="26"/>
                <w:szCs w:val="26"/>
              </w:rPr>
            </w:pPr>
            <w:r w:rsidRPr="00A42BBE">
              <w:rPr>
                <w:rFonts w:ascii="Times New Roman" w:hAnsi="Times New Roman" w:cs="Times New Roman"/>
                <w:b/>
                <w:sz w:val="26"/>
                <w:szCs w:val="26"/>
              </w:rPr>
              <w:t>Chất lượng cuộc sống</w:t>
            </w:r>
          </w:p>
        </w:tc>
        <w:tc>
          <w:tcPr>
            <w:tcW w:w="3411" w:type="dxa"/>
          </w:tcPr>
          <w:p w14:paraId="7D58BED2"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Chỉ số phát triển con người (HDI) ở mức cao.</w:t>
            </w:r>
          </w:p>
          <w:p w14:paraId="509D7DF7"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Tuổi thọ trung bình cao.</w:t>
            </w:r>
          </w:p>
        </w:tc>
        <w:tc>
          <w:tcPr>
            <w:tcW w:w="3654" w:type="dxa"/>
          </w:tcPr>
          <w:p w14:paraId="44F65A5A"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Chỉ số phát triển con người (HDI) ở mức thấp.</w:t>
            </w:r>
          </w:p>
          <w:p w14:paraId="39F4FE92"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Tuổi thọ trung bình thấp.</w:t>
            </w:r>
          </w:p>
        </w:tc>
      </w:tr>
      <w:tr w:rsidR="008D189A" w:rsidRPr="00A42BBE" w14:paraId="52F34923" w14:textId="77777777" w:rsidTr="008D189A">
        <w:tc>
          <w:tcPr>
            <w:tcW w:w="2167" w:type="dxa"/>
          </w:tcPr>
          <w:p w14:paraId="7F2761FA" w14:textId="77777777" w:rsidR="008D189A" w:rsidRPr="00A42BBE" w:rsidRDefault="008D189A" w:rsidP="00176329">
            <w:pPr>
              <w:jc w:val="center"/>
              <w:rPr>
                <w:rFonts w:ascii="Times New Roman" w:hAnsi="Times New Roman" w:cs="Times New Roman"/>
                <w:b/>
                <w:sz w:val="26"/>
                <w:szCs w:val="26"/>
              </w:rPr>
            </w:pPr>
            <w:r w:rsidRPr="00A42BBE">
              <w:rPr>
                <w:rFonts w:ascii="Times New Roman" w:hAnsi="Times New Roman" w:cs="Times New Roman"/>
                <w:b/>
                <w:sz w:val="26"/>
                <w:szCs w:val="26"/>
              </w:rPr>
              <w:t>Cơ cấu GDP</w:t>
            </w:r>
          </w:p>
        </w:tc>
        <w:tc>
          <w:tcPr>
            <w:tcW w:w="3411" w:type="dxa"/>
          </w:tcPr>
          <w:p w14:paraId="24E6C34F"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Tỉ trong khu vực I rất thấp.</w:t>
            </w:r>
          </w:p>
          <w:p w14:paraId="43DF818B"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Tỉ trọng khu vực III rất cao.</w:t>
            </w:r>
          </w:p>
          <w:p w14:paraId="70799526"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=&gt; chênh lệch tỉ trọng khu vực I và III rất lớn.</w:t>
            </w:r>
          </w:p>
        </w:tc>
        <w:tc>
          <w:tcPr>
            <w:tcW w:w="3654" w:type="dxa"/>
          </w:tcPr>
          <w:p w14:paraId="035BC2FA"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Tỉ trong khu vực I còn cao.</w:t>
            </w:r>
          </w:p>
          <w:p w14:paraId="7253A125"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 Tỉ trọng khu vực III còn thấp.</w:t>
            </w:r>
          </w:p>
          <w:p w14:paraId="0D5A0EB7" w14:textId="77777777" w:rsidR="008D189A" w:rsidRPr="00A42BBE" w:rsidRDefault="008D189A" w:rsidP="00176329">
            <w:pPr>
              <w:rPr>
                <w:rFonts w:ascii="Times New Roman" w:hAnsi="Times New Roman" w:cs="Times New Roman"/>
                <w:sz w:val="26"/>
                <w:szCs w:val="26"/>
              </w:rPr>
            </w:pPr>
            <w:r w:rsidRPr="00A42BBE">
              <w:rPr>
                <w:rFonts w:ascii="Times New Roman" w:hAnsi="Times New Roman" w:cs="Times New Roman"/>
                <w:sz w:val="26"/>
                <w:szCs w:val="26"/>
              </w:rPr>
              <w:t>=&gt; chênh lệch tỉ trọng khu vực I và III không nhiều.</w:t>
            </w:r>
          </w:p>
        </w:tc>
      </w:tr>
    </w:tbl>
    <w:p w14:paraId="4D5D3D74" w14:textId="4594F0C3" w:rsidR="003E4E06" w:rsidRPr="00A42BBE" w:rsidRDefault="00332EB3" w:rsidP="00176329">
      <w:pPr>
        <w:spacing w:after="200" w:line="276" w:lineRule="auto"/>
        <w:rPr>
          <w:sz w:val="26"/>
          <w:szCs w:val="26"/>
          <w:lang w:val="vi-VN"/>
        </w:rPr>
      </w:pPr>
      <w:r>
        <w:rPr>
          <w:sz w:val="26"/>
          <w:szCs w:val="26"/>
        </w:rPr>
        <w:t>2</w:t>
      </w:r>
      <w:r w:rsidR="00176329">
        <w:rPr>
          <w:sz w:val="26"/>
          <w:szCs w:val="26"/>
          <w:lang w:val="vi-VN"/>
        </w:rPr>
        <w:t>.</w:t>
      </w:r>
      <w:r w:rsidR="003E4E06" w:rsidRPr="00A42BBE">
        <w:rPr>
          <w:sz w:val="26"/>
          <w:szCs w:val="26"/>
          <w:lang w:val="vi-VN"/>
        </w:rPr>
        <w:t xml:space="preserve"> Học </w:t>
      </w:r>
      <w:r w:rsidR="00176329">
        <w:rPr>
          <w:sz w:val="26"/>
          <w:szCs w:val="26"/>
          <w:lang w:val="vi-VN"/>
        </w:rPr>
        <w:t>sinh vẽ đúng loại biểu đồ đường.</w:t>
      </w:r>
    </w:p>
    <w:p w14:paraId="0D0B5F5D" w14:textId="3DA6D3D0" w:rsidR="003E4E06" w:rsidRPr="00514A16" w:rsidRDefault="00514A16" w:rsidP="00176329">
      <w:pPr>
        <w:pStyle w:val="ListParagraph"/>
        <w:tabs>
          <w:tab w:val="left" w:pos="426"/>
        </w:tabs>
        <w:spacing w:line="312" w:lineRule="auto"/>
        <w:ind w:left="0" w:right="30"/>
        <w:jc w:val="both"/>
        <w:rPr>
          <w:b/>
          <w:bCs/>
          <w:iCs/>
          <w:color w:val="000000" w:themeColor="text1"/>
          <w:sz w:val="26"/>
          <w:szCs w:val="26"/>
        </w:rPr>
      </w:pPr>
      <w:r w:rsidRPr="00514A16">
        <w:rPr>
          <w:b/>
          <w:bCs/>
          <w:iCs/>
          <w:color w:val="000000" w:themeColor="text1"/>
          <w:sz w:val="26"/>
          <w:szCs w:val="26"/>
        </w:rPr>
        <w:t>B – PHẦN TỰ LUẬN</w:t>
      </w:r>
    </w:p>
    <w:tbl>
      <w:tblPr>
        <w:tblStyle w:val="TableGrid"/>
        <w:tblW w:w="0" w:type="auto"/>
        <w:tblInd w:w="284" w:type="dxa"/>
        <w:tblLook w:val="04A0" w:firstRow="1" w:lastRow="0" w:firstColumn="1" w:lastColumn="0" w:noHBand="0" w:noVBand="1"/>
      </w:tblPr>
      <w:tblGrid>
        <w:gridCol w:w="893"/>
        <w:gridCol w:w="894"/>
        <w:gridCol w:w="894"/>
        <w:gridCol w:w="894"/>
        <w:gridCol w:w="894"/>
        <w:gridCol w:w="894"/>
        <w:gridCol w:w="894"/>
        <w:gridCol w:w="894"/>
      </w:tblGrid>
      <w:tr w:rsidR="003E4E06" w:rsidRPr="00A42BBE" w14:paraId="7BF4705F" w14:textId="77777777" w:rsidTr="00302DB8">
        <w:tc>
          <w:tcPr>
            <w:tcW w:w="893" w:type="dxa"/>
            <w:vAlign w:val="center"/>
          </w:tcPr>
          <w:p w14:paraId="08562C8F"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rPr>
              <w:t>1</w:t>
            </w:r>
            <w:r w:rsidRPr="00A42BBE">
              <w:rPr>
                <w:rFonts w:ascii="Times New Roman" w:hAnsi="Times New Roman" w:cs="Times New Roman"/>
                <w:sz w:val="26"/>
                <w:szCs w:val="26"/>
                <w:lang w:val="vi-VN"/>
              </w:rPr>
              <w:t>C</w:t>
            </w:r>
          </w:p>
        </w:tc>
        <w:tc>
          <w:tcPr>
            <w:tcW w:w="894" w:type="dxa"/>
            <w:vAlign w:val="center"/>
          </w:tcPr>
          <w:p w14:paraId="6CF81F25"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rPr>
              <w:t>2</w:t>
            </w:r>
            <w:r w:rsidRPr="00A42BBE">
              <w:rPr>
                <w:rFonts w:ascii="Times New Roman" w:hAnsi="Times New Roman" w:cs="Times New Roman"/>
                <w:sz w:val="26"/>
                <w:szCs w:val="26"/>
                <w:lang w:val="vi-VN"/>
              </w:rPr>
              <w:t>B</w:t>
            </w:r>
          </w:p>
        </w:tc>
        <w:tc>
          <w:tcPr>
            <w:tcW w:w="894" w:type="dxa"/>
            <w:vAlign w:val="center"/>
          </w:tcPr>
          <w:p w14:paraId="05CFCD4D"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rPr>
              <w:t>3</w:t>
            </w:r>
            <w:r w:rsidRPr="00A42BBE">
              <w:rPr>
                <w:rFonts w:ascii="Times New Roman" w:hAnsi="Times New Roman" w:cs="Times New Roman"/>
                <w:sz w:val="26"/>
                <w:szCs w:val="26"/>
                <w:lang w:val="vi-VN"/>
              </w:rPr>
              <w:t>C</w:t>
            </w:r>
          </w:p>
        </w:tc>
        <w:tc>
          <w:tcPr>
            <w:tcW w:w="894" w:type="dxa"/>
            <w:vAlign w:val="center"/>
          </w:tcPr>
          <w:p w14:paraId="1003A405"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rPr>
              <w:t>4</w:t>
            </w:r>
            <w:r w:rsidRPr="00A42BBE">
              <w:rPr>
                <w:rFonts w:ascii="Times New Roman" w:hAnsi="Times New Roman" w:cs="Times New Roman"/>
                <w:sz w:val="26"/>
                <w:szCs w:val="26"/>
                <w:lang w:val="vi-VN"/>
              </w:rPr>
              <w:t>D</w:t>
            </w:r>
          </w:p>
        </w:tc>
        <w:tc>
          <w:tcPr>
            <w:tcW w:w="894" w:type="dxa"/>
            <w:vAlign w:val="center"/>
          </w:tcPr>
          <w:p w14:paraId="76B80B43"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rPr>
              <w:t>5</w:t>
            </w:r>
            <w:r w:rsidRPr="00A42BBE">
              <w:rPr>
                <w:rFonts w:ascii="Times New Roman" w:hAnsi="Times New Roman" w:cs="Times New Roman"/>
                <w:sz w:val="26"/>
                <w:szCs w:val="26"/>
                <w:lang w:val="vi-VN"/>
              </w:rPr>
              <w:t>A</w:t>
            </w:r>
          </w:p>
        </w:tc>
        <w:tc>
          <w:tcPr>
            <w:tcW w:w="894" w:type="dxa"/>
            <w:vAlign w:val="center"/>
          </w:tcPr>
          <w:p w14:paraId="0D94F311"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rPr>
              <w:t>6</w:t>
            </w:r>
            <w:r w:rsidRPr="00A42BBE">
              <w:rPr>
                <w:rFonts w:ascii="Times New Roman" w:hAnsi="Times New Roman" w:cs="Times New Roman"/>
                <w:sz w:val="26"/>
                <w:szCs w:val="26"/>
                <w:lang w:val="vi-VN"/>
              </w:rPr>
              <w:t>C</w:t>
            </w:r>
          </w:p>
        </w:tc>
        <w:tc>
          <w:tcPr>
            <w:tcW w:w="894" w:type="dxa"/>
            <w:vAlign w:val="center"/>
          </w:tcPr>
          <w:p w14:paraId="263D920B"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rPr>
              <w:t>7</w:t>
            </w:r>
            <w:r w:rsidRPr="00A42BBE">
              <w:rPr>
                <w:rFonts w:ascii="Times New Roman" w:hAnsi="Times New Roman" w:cs="Times New Roman"/>
                <w:sz w:val="26"/>
                <w:szCs w:val="26"/>
                <w:lang w:val="vi-VN"/>
              </w:rPr>
              <w:t>B</w:t>
            </w:r>
          </w:p>
        </w:tc>
        <w:tc>
          <w:tcPr>
            <w:tcW w:w="894" w:type="dxa"/>
            <w:vAlign w:val="center"/>
          </w:tcPr>
          <w:p w14:paraId="231872AF"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rPr>
              <w:t>8</w:t>
            </w:r>
            <w:r w:rsidRPr="00A42BBE">
              <w:rPr>
                <w:rFonts w:ascii="Times New Roman" w:hAnsi="Times New Roman" w:cs="Times New Roman"/>
                <w:sz w:val="26"/>
                <w:szCs w:val="26"/>
                <w:lang w:val="vi-VN"/>
              </w:rPr>
              <w:t>C</w:t>
            </w:r>
          </w:p>
        </w:tc>
      </w:tr>
      <w:tr w:rsidR="003E4E06" w:rsidRPr="00A42BBE" w14:paraId="385B621D" w14:textId="77777777" w:rsidTr="00302DB8">
        <w:tc>
          <w:tcPr>
            <w:tcW w:w="893" w:type="dxa"/>
            <w:vAlign w:val="center"/>
          </w:tcPr>
          <w:p w14:paraId="6B87F3AE"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lang w:val="vi-VN"/>
              </w:rPr>
              <w:t>9D</w:t>
            </w:r>
          </w:p>
        </w:tc>
        <w:tc>
          <w:tcPr>
            <w:tcW w:w="894" w:type="dxa"/>
            <w:vAlign w:val="center"/>
          </w:tcPr>
          <w:p w14:paraId="599C4E20"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lang w:val="vi-VN"/>
              </w:rPr>
              <w:t>10A</w:t>
            </w:r>
          </w:p>
        </w:tc>
        <w:tc>
          <w:tcPr>
            <w:tcW w:w="894" w:type="dxa"/>
            <w:vAlign w:val="center"/>
          </w:tcPr>
          <w:p w14:paraId="5C6DFB76"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lang w:val="vi-VN"/>
              </w:rPr>
              <w:t>11B</w:t>
            </w:r>
          </w:p>
        </w:tc>
        <w:tc>
          <w:tcPr>
            <w:tcW w:w="894" w:type="dxa"/>
            <w:vAlign w:val="center"/>
          </w:tcPr>
          <w:p w14:paraId="0254D5E8"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lang w:val="vi-VN"/>
              </w:rPr>
              <w:t>12D</w:t>
            </w:r>
          </w:p>
        </w:tc>
        <w:tc>
          <w:tcPr>
            <w:tcW w:w="894" w:type="dxa"/>
            <w:vAlign w:val="center"/>
          </w:tcPr>
          <w:p w14:paraId="0B9ED850"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lang w:val="vi-VN"/>
              </w:rPr>
              <w:t>13A</w:t>
            </w:r>
          </w:p>
        </w:tc>
        <w:tc>
          <w:tcPr>
            <w:tcW w:w="894" w:type="dxa"/>
            <w:vAlign w:val="center"/>
          </w:tcPr>
          <w:p w14:paraId="67DD1CED"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lang w:val="vi-VN"/>
              </w:rPr>
              <w:t>14C</w:t>
            </w:r>
          </w:p>
        </w:tc>
        <w:tc>
          <w:tcPr>
            <w:tcW w:w="894" w:type="dxa"/>
            <w:vAlign w:val="center"/>
          </w:tcPr>
          <w:p w14:paraId="28AB92D8"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lang w:val="vi-VN"/>
              </w:rPr>
              <w:t>15B</w:t>
            </w:r>
          </w:p>
        </w:tc>
        <w:tc>
          <w:tcPr>
            <w:tcW w:w="894" w:type="dxa"/>
            <w:vAlign w:val="center"/>
          </w:tcPr>
          <w:p w14:paraId="592D4275" w14:textId="77777777" w:rsidR="003E4E06" w:rsidRPr="00A42BBE" w:rsidRDefault="003E4E06" w:rsidP="00176329">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lang w:val="vi-VN"/>
              </w:rPr>
            </w:pPr>
            <w:r w:rsidRPr="00A42BBE">
              <w:rPr>
                <w:rFonts w:ascii="Times New Roman" w:hAnsi="Times New Roman" w:cs="Times New Roman"/>
                <w:sz w:val="26"/>
                <w:szCs w:val="26"/>
                <w:lang w:val="vi-VN"/>
              </w:rPr>
              <w:t>16D</w:t>
            </w:r>
          </w:p>
        </w:tc>
      </w:tr>
    </w:tbl>
    <w:p w14:paraId="24CFC3AF" w14:textId="77777777" w:rsidR="003E4E06" w:rsidRPr="00A42BBE" w:rsidRDefault="003E4E06" w:rsidP="003E4E06">
      <w:pPr>
        <w:pStyle w:val="ListParagraph"/>
        <w:tabs>
          <w:tab w:val="left" w:pos="426"/>
        </w:tabs>
        <w:spacing w:line="312" w:lineRule="auto"/>
        <w:ind w:left="284" w:right="30"/>
        <w:jc w:val="both"/>
        <w:rPr>
          <w:sz w:val="26"/>
          <w:szCs w:val="26"/>
        </w:rPr>
      </w:pPr>
    </w:p>
    <w:p w14:paraId="2C7CDDFF" w14:textId="77777777" w:rsidR="003E4E06" w:rsidRPr="00A42BBE" w:rsidRDefault="003E4E06" w:rsidP="008D189A">
      <w:pPr>
        <w:rPr>
          <w:b/>
          <w:sz w:val="26"/>
          <w:szCs w:val="26"/>
        </w:rPr>
      </w:pPr>
    </w:p>
    <w:p w14:paraId="6DC1960E" w14:textId="60AF06AF" w:rsidR="00661273" w:rsidRPr="00A42BBE" w:rsidRDefault="008D189A" w:rsidP="003E4E06">
      <w:pPr>
        <w:spacing w:after="200" w:line="276" w:lineRule="auto"/>
        <w:rPr>
          <w:sz w:val="26"/>
          <w:szCs w:val="26"/>
        </w:rPr>
      </w:pPr>
      <w:r w:rsidRPr="00A42BBE">
        <w:rPr>
          <w:b/>
          <w:sz w:val="26"/>
          <w:szCs w:val="26"/>
        </w:rPr>
        <w:br w:type="page"/>
      </w:r>
      <w:bookmarkStart w:id="0" w:name="_GoBack"/>
      <w:bookmarkEnd w:id="0"/>
    </w:p>
    <w:p w14:paraId="1AB1D412" w14:textId="77777777" w:rsidR="00A95305" w:rsidRPr="00A42BBE" w:rsidRDefault="00A95305" w:rsidP="007C6B18">
      <w:pPr>
        <w:spacing w:line="312" w:lineRule="auto"/>
        <w:ind w:firstLine="720"/>
        <w:jc w:val="both"/>
        <w:rPr>
          <w:color w:val="FF0000"/>
          <w:sz w:val="26"/>
          <w:szCs w:val="26"/>
          <w:highlight w:val="white"/>
        </w:rPr>
      </w:pPr>
    </w:p>
    <w:p w14:paraId="332177E1" w14:textId="77777777" w:rsidR="00A95305" w:rsidRPr="00A42BBE" w:rsidRDefault="00A95305" w:rsidP="007C6B18">
      <w:pPr>
        <w:spacing w:line="312" w:lineRule="auto"/>
        <w:ind w:firstLine="720"/>
        <w:jc w:val="both"/>
        <w:rPr>
          <w:color w:val="FF0000"/>
          <w:sz w:val="26"/>
          <w:szCs w:val="26"/>
          <w:highlight w:val="white"/>
        </w:rPr>
      </w:pPr>
    </w:p>
    <w:p w14:paraId="2600B534" w14:textId="77777777" w:rsidR="00AE3A63" w:rsidRPr="00A42BBE" w:rsidRDefault="00AE3A63" w:rsidP="007C6B18">
      <w:pPr>
        <w:spacing w:line="312" w:lineRule="auto"/>
        <w:outlineLvl w:val="0"/>
        <w:rPr>
          <w:b/>
          <w:bCs/>
          <w:color w:val="FF0000"/>
          <w:sz w:val="26"/>
          <w:szCs w:val="26"/>
        </w:rPr>
      </w:pPr>
    </w:p>
    <w:p w14:paraId="2532F3F1" w14:textId="77777777" w:rsidR="000D7B7E" w:rsidRPr="00A42BBE" w:rsidRDefault="000D7B7E">
      <w:pPr>
        <w:spacing w:line="312" w:lineRule="auto"/>
        <w:outlineLvl w:val="0"/>
        <w:rPr>
          <w:b/>
          <w:bCs/>
          <w:color w:val="FF0000"/>
          <w:sz w:val="26"/>
          <w:szCs w:val="26"/>
        </w:rPr>
      </w:pPr>
    </w:p>
    <w:sectPr w:rsidR="000D7B7E" w:rsidRPr="00A42BBE" w:rsidSect="003663AE">
      <w:headerReference w:type="default" r:id="rId13"/>
      <w:footerReference w:type="default" r:id="rId14"/>
      <w:headerReference w:type="first" r:id="rId15"/>
      <w:footerReference w:type="first" r:id="rId16"/>
      <w:type w:val="continuous"/>
      <w:pgSz w:w="11907" w:h="16839"/>
      <w:pgMar w:top="737" w:right="850" w:bottom="737" w:left="1644"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832A7" w14:textId="77777777" w:rsidR="004E5832" w:rsidRDefault="004E5832">
      <w:r>
        <w:separator/>
      </w:r>
    </w:p>
  </w:endnote>
  <w:endnote w:type="continuationSeparator" w:id="0">
    <w:p w14:paraId="796F0AD4" w14:textId="77777777" w:rsidR="004E5832" w:rsidRDefault="004E5832">
      <w:r>
        <w:continuationSeparator/>
      </w:r>
    </w:p>
  </w:endnote>
  <w:endnote w:type="continuationNotice" w:id="1">
    <w:p w14:paraId="69471428" w14:textId="77777777" w:rsidR="004E5832" w:rsidRDefault="004E5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CA9AF" w14:textId="77777777" w:rsidR="004E5832" w:rsidRDefault="004E5832">
      <w:r>
        <w:separator/>
      </w:r>
    </w:p>
  </w:footnote>
  <w:footnote w:type="continuationSeparator" w:id="0">
    <w:p w14:paraId="5ADE5EDC" w14:textId="77777777" w:rsidR="004E5832" w:rsidRDefault="004E5832">
      <w:r>
        <w:continuationSeparator/>
      </w:r>
    </w:p>
  </w:footnote>
  <w:footnote w:type="continuationNotice" w:id="1">
    <w:p w14:paraId="6D62AA8E" w14:textId="77777777" w:rsidR="004E5832" w:rsidRDefault="004E58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2" w15:restartNumberingAfterBreak="0">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3"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8"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0" w15:restartNumberingAfterBreak="0">
    <w:nsid w:val="35F822AC"/>
    <w:multiLevelType w:val="hybridMultilevel"/>
    <w:tmpl w:val="19C02158"/>
    <w:numStyleLink w:val="Kiunhp3"/>
  </w:abstractNum>
  <w:abstractNum w:abstractNumId="11" w15:restartNumberingAfterBreak="0">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4" w15:restartNumberingAfterBreak="0">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5" w15:restartNumberingAfterBreak="0">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16" w15:restartNumberingAfterBreak="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0" w15:restartNumberingAfterBreak="0">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15"/>
  </w:num>
  <w:num w:numId="4">
    <w:abstractNumId w:val="13"/>
  </w:num>
  <w:num w:numId="5">
    <w:abstractNumId w:val="19"/>
  </w:num>
  <w:num w:numId="6">
    <w:abstractNumId w:val="16"/>
  </w:num>
  <w:num w:numId="7">
    <w:abstractNumId w:val="17"/>
  </w:num>
  <w:num w:numId="8">
    <w:abstractNumId w:val="10"/>
  </w:num>
  <w:num w:numId="9">
    <w:abstractNumId w:val="20"/>
  </w:num>
  <w:num w:numId="10">
    <w:abstractNumId w:val="21"/>
  </w:num>
  <w:num w:numId="11">
    <w:abstractNumId w:val="6"/>
  </w:num>
  <w:num w:numId="12">
    <w:abstractNumId w:val="4"/>
  </w:num>
  <w:num w:numId="13">
    <w:abstractNumId w:val="5"/>
  </w:num>
  <w:num w:numId="14">
    <w:abstractNumId w:val="0"/>
  </w:num>
  <w:num w:numId="15">
    <w:abstractNumId w:val="18"/>
  </w:num>
  <w:num w:numId="16">
    <w:abstractNumId w:val="12"/>
  </w:num>
  <w:num w:numId="17">
    <w:abstractNumId w:val="11"/>
  </w:num>
  <w:num w:numId="18">
    <w:abstractNumId w:val="2"/>
  </w:num>
  <w:num w:numId="19">
    <w:abstractNumId w:val="14"/>
  </w:num>
  <w:num w:numId="20">
    <w:abstractNumId w:val="9"/>
  </w:num>
  <w:num w:numId="21">
    <w:abstractNumId w:val="8"/>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10AF"/>
    <w:rsid w:val="000011CB"/>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358A"/>
    <w:rsid w:val="000E4959"/>
    <w:rsid w:val="000E6C92"/>
    <w:rsid w:val="000E7F19"/>
    <w:rsid w:val="000F47BC"/>
    <w:rsid w:val="000F5335"/>
    <w:rsid w:val="000F576F"/>
    <w:rsid w:val="000F6CC8"/>
    <w:rsid w:val="00100760"/>
    <w:rsid w:val="00102CD9"/>
    <w:rsid w:val="00104B4F"/>
    <w:rsid w:val="00104DD9"/>
    <w:rsid w:val="00104E40"/>
    <w:rsid w:val="001126FA"/>
    <w:rsid w:val="00116B38"/>
    <w:rsid w:val="001235DA"/>
    <w:rsid w:val="0012370D"/>
    <w:rsid w:val="001247E9"/>
    <w:rsid w:val="001278AE"/>
    <w:rsid w:val="001303C5"/>
    <w:rsid w:val="00133629"/>
    <w:rsid w:val="00135D4B"/>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76329"/>
    <w:rsid w:val="00180568"/>
    <w:rsid w:val="00183169"/>
    <w:rsid w:val="001833FD"/>
    <w:rsid w:val="0018644F"/>
    <w:rsid w:val="00186D9C"/>
    <w:rsid w:val="00192338"/>
    <w:rsid w:val="00192F10"/>
    <w:rsid w:val="001939AA"/>
    <w:rsid w:val="00193CC9"/>
    <w:rsid w:val="001A094A"/>
    <w:rsid w:val="001A2E85"/>
    <w:rsid w:val="001A3008"/>
    <w:rsid w:val="001A444B"/>
    <w:rsid w:val="001A5BD4"/>
    <w:rsid w:val="001B686C"/>
    <w:rsid w:val="001B735F"/>
    <w:rsid w:val="001B7E52"/>
    <w:rsid w:val="001C0DFC"/>
    <w:rsid w:val="001C2951"/>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401F0"/>
    <w:rsid w:val="0025166B"/>
    <w:rsid w:val="002525EC"/>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7592"/>
    <w:rsid w:val="002F190A"/>
    <w:rsid w:val="002F4C7E"/>
    <w:rsid w:val="00301421"/>
    <w:rsid w:val="00302FE0"/>
    <w:rsid w:val="0030454D"/>
    <w:rsid w:val="00310101"/>
    <w:rsid w:val="00315C31"/>
    <w:rsid w:val="00316ED5"/>
    <w:rsid w:val="00330C7E"/>
    <w:rsid w:val="0033132E"/>
    <w:rsid w:val="00332BBA"/>
    <w:rsid w:val="00332EB3"/>
    <w:rsid w:val="00335C5D"/>
    <w:rsid w:val="00336393"/>
    <w:rsid w:val="00341B97"/>
    <w:rsid w:val="00343036"/>
    <w:rsid w:val="0034454A"/>
    <w:rsid w:val="0034525C"/>
    <w:rsid w:val="003470D3"/>
    <w:rsid w:val="003557D2"/>
    <w:rsid w:val="003565D5"/>
    <w:rsid w:val="00361865"/>
    <w:rsid w:val="00365335"/>
    <w:rsid w:val="003663AE"/>
    <w:rsid w:val="00370A34"/>
    <w:rsid w:val="003714F4"/>
    <w:rsid w:val="00372321"/>
    <w:rsid w:val="00372EEF"/>
    <w:rsid w:val="00375BF6"/>
    <w:rsid w:val="00387094"/>
    <w:rsid w:val="003947C1"/>
    <w:rsid w:val="003A1A6C"/>
    <w:rsid w:val="003A1EDD"/>
    <w:rsid w:val="003A3DFB"/>
    <w:rsid w:val="003B0B64"/>
    <w:rsid w:val="003B4F77"/>
    <w:rsid w:val="003B6FF1"/>
    <w:rsid w:val="003B7248"/>
    <w:rsid w:val="003C3D14"/>
    <w:rsid w:val="003C7E0D"/>
    <w:rsid w:val="003D2B3B"/>
    <w:rsid w:val="003E2987"/>
    <w:rsid w:val="003E4E06"/>
    <w:rsid w:val="003E60B4"/>
    <w:rsid w:val="003E6ACA"/>
    <w:rsid w:val="003E6BEC"/>
    <w:rsid w:val="003E6FE5"/>
    <w:rsid w:val="003E76BB"/>
    <w:rsid w:val="003F088E"/>
    <w:rsid w:val="003F1B9A"/>
    <w:rsid w:val="003F33B5"/>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DF9"/>
    <w:rsid w:val="00486ACE"/>
    <w:rsid w:val="00491454"/>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E5832"/>
    <w:rsid w:val="004F0AA2"/>
    <w:rsid w:val="004F5E4F"/>
    <w:rsid w:val="005018A8"/>
    <w:rsid w:val="00504DE0"/>
    <w:rsid w:val="005068F1"/>
    <w:rsid w:val="00511355"/>
    <w:rsid w:val="0051357C"/>
    <w:rsid w:val="00514A16"/>
    <w:rsid w:val="00521966"/>
    <w:rsid w:val="0052616A"/>
    <w:rsid w:val="005323AD"/>
    <w:rsid w:val="00532B07"/>
    <w:rsid w:val="00532CB3"/>
    <w:rsid w:val="00533456"/>
    <w:rsid w:val="00536B3D"/>
    <w:rsid w:val="00541792"/>
    <w:rsid w:val="005453C2"/>
    <w:rsid w:val="00547C42"/>
    <w:rsid w:val="00551184"/>
    <w:rsid w:val="00556B43"/>
    <w:rsid w:val="00561AFC"/>
    <w:rsid w:val="005647D4"/>
    <w:rsid w:val="0056543B"/>
    <w:rsid w:val="00567C12"/>
    <w:rsid w:val="00570641"/>
    <w:rsid w:val="00570D01"/>
    <w:rsid w:val="005716F6"/>
    <w:rsid w:val="00572170"/>
    <w:rsid w:val="00572C9D"/>
    <w:rsid w:val="00573B67"/>
    <w:rsid w:val="00575C42"/>
    <w:rsid w:val="0057665B"/>
    <w:rsid w:val="005853A9"/>
    <w:rsid w:val="0058601C"/>
    <w:rsid w:val="00586C8C"/>
    <w:rsid w:val="005907C5"/>
    <w:rsid w:val="00593866"/>
    <w:rsid w:val="00597245"/>
    <w:rsid w:val="005975C8"/>
    <w:rsid w:val="00597DEA"/>
    <w:rsid w:val="005A0059"/>
    <w:rsid w:val="005A7AA7"/>
    <w:rsid w:val="005B0385"/>
    <w:rsid w:val="005B295A"/>
    <w:rsid w:val="005B2D75"/>
    <w:rsid w:val="005B2F2C"/>
    <w:rsid w:val="005B635D"/>
    <w:rsid w:val="005C2016"/>
    <w:rsid w:val="005C4256"/>
    <w:rsid w:val="005D6297"/>
    <w:rsid w:val="005E4BBE"/>
    <w:rsid w:val="005E5338"/>
    <w:rsid w:val="005F0D47"/>
    <w:rsid w:val="005F1548"/>
    <w:rsid w:val="005F316A"/>
    <w:rsid w:val="005F3A2B"/>
    <w:rsid w:val="005F412D"/>
    <w:rsid w:val="005F6866"/>
    <w:rsid w:val="005F68B2"/>
    <w:rsid w:val="00602E6B"/>
    <w:rsid w:val="0061389B"/>
    <w:rsid w:val="006176F9"/>
    <w:rsid w:val="00617EA8"/>
    <w:rsid w:val="00627DC7"/>
    <w:rsid w:val="006300D3"/>
    <w:rsid w:val="00636904"/>
    <w:rsid w:val="00637D6E"/>
    <w:rsid w:val="006403EB"/>
    <w:rsid w:val="0064167B"/>
    <w:rsid w:val="00653D44"/>
    <w:rsid w:val="006545B3"/>
    <w:rsid w:val="006546D1"/>
    <w:rsid w:val="00654FFE"/>
    <w:rsid w:val="0065519E"/>
    <w:rsid w:val="00660926"/>
    <w:rsid w:val="00661273"/>
    <w:rsid w:val="0066277B"/>
    <w:rsid w:val="00672339"/>
    <w:rsid w:val="00672D82"/>
    <w:rsid w:val="00673E11"/>
    <w:rsid w:val="006763E5"/>
    <w:rsid w:val="006802D7"/>
    <w:rsid w:val="00681131"/>
    <w:rsid w:val="00681BA6"/>
    <w:rsid w:val="00683EC9"/>
    <w:rsid w:val="00686209"/>
    <w:rsid w:val="00690094"/>
    <w:rsid w:val="00690358"/>
    <w:rsid w:val="00697F1E"/>
    <w:rsid w:val="006A77C8"/>
    <w:rsid w:val="006B22FB"/>
    <w:rsid w:val="006B259B"/>
    <w:rsid w:val="006B4696"/>
    <w:rsid w:val="006B4D67"/>
    <w:rsid w:val="006B5110"/>
    <w:rsid w:val="006B57DF"/>
    <w:rsid w:val="006C4697"/>
    <w:rsid w:val="006C55B1"/>
    <w:rsid w:val="006C5F61"/>
    <w:rsid w:val="006C605B"/>
    <w:rsid w:val="006C63D6"/>
    <w:rsid w:val="006C7CB7"/>
    <w:rsid w:val="006D3E80"/>
    <w:rsid w:val="006E0B3B"/>
    <w:rsid w:val="006E245F"/>
    <w:rsid w:val="006E4388"/>
    <w:rsid w:val="006E5272"/>
    <w:rsid w:val="00701080"/>
    <w:rsid w:val="00704EDF"/>
    <w:rsid w:val="007051B6"/>
    <w:rsid w:val="007113EE"/>
    <w:rsid w:val="00712470"/>
    <w:rsid w:val="007216CC"/>
    <w:rsid w:val="00723831"/>
    <w:rsid w:val="00723B50"/>
    <w:rsid w:val="00727439"/>
    <w:rsid w:val="00736F69"/>
    <w:rsid w:val="007373D3"/>
    <w:rsid w:val="007472C3"/>
    <w:rsid w:val="00757785"/>
    <w:rsid w:val="00760A77"/>
    <w:rsid w:val="00761BE7"/>
    <w:rsid w:val="0076776F"/>
    <w:rsid w:val="00770B69"/>
    <w:rsid w:val="00771DA0"/>
    <w:rsid w:val="007726A7"/>
    <w:rsid w:val="00773776"/>
    <w:rsid w:val="0077490C"/>
    <w:rsid w:val="00782328"/>
    <w:rsid w:val="0078789B"/>
    <w:rsid w:val="00787B65"/>
    <w:rsid w:val="00791080"/>
    <w:rsid w:val="00794001"/>
    <w:rsid w:val="007A3067"/>
    <w:rsid w:val="007B39CF"/>
    <w:rsid w:val="007B3ECF"/>
    <w:rsid w:val="007B4772"/>
    <w:rsid w:val="007C02EC"/>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801831"/>
    <w:rsid w:val="00804211"/>
    <w:rsid w:val="00804758"/>
    <w:rsid w:val="008049F7"/>
    <w:rsid w:val="00805868"/>
    <w:rsid w:val="00817007"/>
    <w:rsid w:val="0082014C"/>
    <w:rsid w:val="0082285A"/>
    <w:rsid w:val="00831209"/>
    <w:rsid w:val="00832680"/>
    <w:rsid w:val="00832756"/>
    <w:rsid w:val="00834282"/>
    <w:rsid w:val="0083615B"/>
    <w:rsid w:val="00847073"/>
    <w:rsid w:val="00852BA4"/>
    <w:rsid w:val="00860721"/>
    <w:rsid w:val="008612C0"/>
    <w:rsid w:val="008654D2"/>
    <w:rsid w:val="0086764B"/>
    <w:rsid w:val="008828D2"/>
    <w:rsid w:val="00885A0E"/>
    <w:rsid w:val="00885A27"/>
    <w:rsid w:val="008873B3"/>
    <w:rsid w:val="0088753A"/>
    <w:rsid w:val="00895BAF"/>
    <w:rsid w:val="008A165E"/>
    <w:rsid w:val="008A4816"/>
    <w:rsid w:val="008A5805"/>
    <w:rsid w:val="008A72E6"/>
    <w:rsid w:val="008B3CA7"/>
    <w:rsid w:val="008C478C"/>
    <w:rsid w:val="008D182D"/>
    <w:rsid w:val="008D189A"/>
    <w:rsid w:val="008D4907"/>
    <w:rsid w:val="008D531C"/>
    <w:rsid w:val="008D5618"/>
    <w:rsid w:val="008E2DE6"/>
    <w:rsid w:val="008E3794"/>
    <w:rsid w:val="008F045D"/>
    <w:rsid w:val="008F19E4"/>
    <w:rsid w:val="008F3D82"/>
    <w:rsid w:val="008F429F"/>
    <w:rsid w:val="008F65E9"/>
    <w:rsid w:val="009015CF"/>
    <w:rsid w:val="00904CD5"/>
    <w:rsid w:val="0091345E"/>
    <w:rsid w:val="0092007E"/>
    <w:rsid w:val="009204CA"/>
    <w:rsid w:val="00921EBF"/>
    <w:rsid w:val="0092710B"/>
    <w:rsid w:val="00930802"/>
    <w:rsid w:val="00934427"/>
    <w:rsid w:val="00937779"/>
    <w:rsid w:val="00937DF4"/>
    <w:rsid w:val="009412AC"/>
    <w:rsid w:val="0094141E"/>
    <w:rsid w:val="00941970"/>
    <w:rsid w:val="0094236F"/>
    <w:rsid w:val="00944B7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87510"/>
    <w:rsid w:val="00990948"/>
    <w:rsid w:val="00990DB6"/>
    <w:rsid w:val="009A1672"/>
    <w:rsid w:val="009A550B"/>
    <w:rsid w:val="009B083E"/>
    <w:rsid w:val="009B72D8"/>
    <w:rsid w:val="009C1EF0"/>
    <w:rsid w:val="009C251A"/>
    <w:rsid w:val="009D0601"/>
    <w:rsid w:val="009D09CD"/>
    <w:rsid w:val="009D0D71"/>
    <w:rsid w:val="009D444A"/>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2BBE"/>
    <w:rsid w:val="00A43644"/>
    <w:rsid w:val="00A456CF"/>
    <w:rsid w:val="00A50141"/>
    <w:rsid w:val="00A55051"/>
    <w:rsid w:val="00A663B8"/>
    <w:rsid w:val="00A71749"/>
    <w:rsid w:val="00A73119"/>
    <w:rsid w:val="00A73270"/>
    <w:rsid w:val="00A7658F"/>
    <w:rsid w:val="00A77A17"/>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1854"/>
    <w:rsid w:val="00AE3A63"/>
    <w:rsid w:val="00AF41E8"/>
    <w:rsid w:val="00AF4BA4"/>
    <w:rsid w:val="00AF5B4A"/>
    <w:rsid w:val="00AF6425"/>
    <w:rsid w:val="00B06BA3"/>
    <w:rsid w:val="00B07002"/>
    <w:rsid w:val="00B14818"/>
    <w:rsid w:val="00B245BC"/>
    <w:rsid w:val="00B248B6"/>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18DB"/>
    <w:rsid w:val="00BB4BFF"/>
    <w:rsid w:val="00BB51E6"/>
    <w:rsid w:val="00BB59D7"/>
    <w:rsid w:val="00BB71C8"/>
    <w:rsid w:val="00BB7367"/>
    <w:rsid w:val="00BC02A4"/>
    <w:rsid w:val="00BC4955"/>
    <w:rsid w:val="00BC52D8"/>
    <w:rsid w:val="00BC56ED"/>
    <w:rsid w:val="00BD36EF"/>
    <w:rsid w:val="00BD778A"/>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07340"/>
    <w:rsid w:val="00C116E3"/>
    <w:rsid w:val="00C258A0"/>
    <w:rsid w:val="00C26545"/>
    <w:rsid w:val="00C26AB1"/>
    <w:rsid w:val="00C304CE"/>
    <w:rsid w:val="00C30FEE"/>
    <w:rsid w:val="00C32495"/>
    <w:rsid w:val="00C40513"/>
    <w:rsid w:val="00C4282F"/>
    <w:rsid w:val="00C55928"/>
    <w:rsid w:val="00C55C58"/>
    <w:rsid w:val="00C629EA"/>
    <w:rsid w:val="00C64424"/>
    <w:rsid w:val="00C708F7"/>
    <w:rsid w:val="00C71E66"/>
    <w:rsid w:val="00C74AF2"/>
    <w:rsid w:val="00C93432"/>
    <w:rsid w:val="00C95A2C"/>
    <w:rsid w:val="00CB0C5E"/>
    <w:rsid w:val="00CB47B5"/>
    <w:rsid w:val="00CB7FBD"/>
    <w:rsid w:val="00CC1D6F"/>
    <w:rsid w:val="00CC44C3"/>
    <w:rsid w:val="00CC7C5B"/>
    <w:rsid w:val="00CD45C3"/>
    <w:rsid w:val="00CE09CE"/>
    <w:rsid w:val="00CF0290"/>
    <w:rsid w:val="00CF2917"/>
    <w:rsid w:val="00CF2FE8"/>
    <w:rsid w:val="00CF5ECF"/>
    <w:rsid w:val="00CF722C"/>
    <w:rsid w:val="00D0028B"/>
    <w:rsid w:val="00D005C4"/>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80D4F"/>
    <w:rsid w:val="00D85912"/>
    <w:rsid w:val="00D860AF"/>
    <w:rsid w:val="00D9099C"/>
    <w:rsid w:val="00D93CA8"/>
    <w:rsid w:val="00D93F7C"/>
    <w:rsid w:val="00D9419A"/>
    <w:rsid w:val="00D95990"/>
    <w:rsid w:val="00DA2317"/>
    <w:rsid w:val="00DA306B"/>
    <w:rsid w:val="00DA56F6"/>
    <w:rsid w:val="00DB5365"/>
    <w:rsid w:val="00DB5889"/>
    <w:rsid w:val="00DC2E7F"/>
    <w:rsid w:val="00DC32A8"/>
    <w:rsid w:val="00DC6721"/>
    <w:rsid w:val="00DD3285"/>
    <w:rsid w:val="00DE3982"/>
    <w:rsid w:val="00DE4078"/>
    <w:rsid w:val="00DE4081"/>
    <w:rsid w:val="00DE6A43"/>
    <w:rsid w:val="00DF14A0"/>
    <w:rsid w:val="00DF60A8"/>
    <w:rsid w:val="00DF6ECB"/>
    <w:rsid w:val="00DF75C1"/>
    <w:rsid w:val="00DF7CEF"/>
    <w:rsid w:val="00E012E7"/>
    <w:rsid w:val="00E017FF"/>
    <w:rsid w:val="00E078BF"/>
    <w:rsid w:val="00E10E41"/>
    <w:rsid w:val="00E133DB"/>
    <w:rsid w:val="00E13950"/>
    <w:rsid w:val="00E13A80"/>
    <w:rsid w:val="00E14A7F"/>
    <w:rsid w:val="00E165EF"/>
    <w:rsid w:val="00E17677"/>
    <w:rsid w:val="00E17746"/>
    <w:rsid w:val="00E30821"/>
    <w:rsid w:val="00E35EDE"/>
    <w:rsid w:val="00E36565"/>
    <w:rsid w:val="00E47704"/>
    <w:rsid w:val="00E53390"/>
    <w:rsid w:val="00E564AB"/>
    <w:rsid w:val="00E66C63"/>
    <w:rsid w:val="00E7140A"/>
    <w:rsid w:val="00E742F1"/>
    <w:rsid w:val="00E82B2D"/>
    <w:rsid w:val="00E84C92"/>
    <w:rsid w:val="00E85D8C"/>
    <w:rsid w:val="00E90AF5"/>
    <w:rsid w:val="00E92D96"/>
    <w:rsid w:val="00E93068"/>
    <w:rsid w:val="00E94633"/>
    <w:rsid w:val="00EA4ED6"/>
    <w:rsid w:val="00EA568B"/>
    <w:rsid w:val="00EB0721"/>
    <w:rsid w:val="00EB223A"/>
    <w:rsid w:val="00EC1B69"/>
    <w:rsid w:val="00EC4823"/>
    <w:rsid w:val="00EC6277"/>
    <w:rsid w:val="00EC6641"/>
    <w:rsid w:val="00ED020F"/>
    <w:rsid w:val="00ED2690"/>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7B11"/>
    <w:rsid w:val="00F50486"/>
    <w:rsid w:val="00F5445B"/>
    <w:rsid w:val="00F55807"/>
    <w:rsid w:val="00F57514"/>
    <w:rsid w:val="00F608C6"/>
    <w:rsid w:val="00F73809"/>
    <w:rsid w:val="00F8069B"/>
    <w:rsid w:val="00F87411"/>
    <w:rsid w:val="00F954D6"/>
    <w:rsid w:val="00F95B2A"/>
    <w:rsid w:val="00F95F99"/>
    <w:rsid w:val="00FA5E97"/>
    <w:rsid w:val="00FA6B82"/>
    <w:rsid w:val="00FB3AAF"/>
    <w:rsid w:val="00FB5C8D"/>
    <w:rsid w:val="00FB74A7"/>
    <w:rsid w:val="00FC04E8"/>
    <w:rsid w:val="00FC54BF"/>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A"/>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4.xml><?xml version="1.0" encoding="utf-8"?>
<ds:datastoreItem xmlns:ds="http://schemas.openxmlformats.org/officeDocument/2006/customXml" ds:itemID="{16479FC5-D0D2-44CA-9579-A8B8CC3F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Asus</cp:lastModifiedBy>
  <cp:revision>9</cp:revision>
  <cp:lastPrinted>2019-09-26T03:59:00Z</cp:lastPrinted>
  <dcterms:created xsi:type="dcterms:W3CDTF">2021-09-17T15:39:00Z</dcterms:created>
  <dcterms:modified xsi:type="dcterms:W3CDTF">2021-09-19T10:40:00Z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